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353F5" w14:textId="3782ABBB" w:rsidR="00A46CC5" w:rsidRPr="00A46CC5" w:rsidRDefault="00A46CC5" w:rsidP="00A46CC5">
      <w:pPr>
        <w:spacing w:after="0"/>
        <w:jc w:val="center"/>
        <w:rPr>
          <w:rFonts w:ascii="Times New Roman" w:hAnsi="Times New Roman" w:cs="Times New Roman"/>
          <w:b/>
          <w:sz w:val="28"/>
          <w:szCs w:val="28"/>
        </w:rPr>
      </w:pPr>
      <w:r w:rsidRPr="00A46CC5">
        <w:rPr>
          <w:rFonts w:ascii="Times New Roman" w:hAnsi="Times New Roman" w:cs="Times New Roman"/>
          <w:b/>
          <w:sz w:val="28"/>
          <w:szCs w:val="28"/>
        </w:rPr>
        <w:t>Missouri Academy of Science</w:t>
      </w:r>
    </w:p>
    <w:p w14:paraId="2B02FD0D" w14:textId="252A24FE" w:rsidR="00A46CC5" w:rsidRPr="00A46CC5" w:rsidRDefault="00A46CC5" w:rsidP="00A46CC5">
      <w:pPr>
        <w:spacing w:after="0"/>
        <w:jc w:val="center"/>
        <w:rPr>
          <w:rFonts w:ascii="Times New Roman" w:hAnsi="Times New Roman" w:cs="Times New Roman"/>
          <w:b/>
          <w:sz w:val="28"/>
          <w:szCs w:val="28"/>
        </w:rPr>
      </w:pPr>
      <w:r w:rsidRPr="00A46CC5">
        <w:rPr>
          <w:rFonts w:ascii="Times New Roman" w:hAnsi="Times New Roman" w:cs="Times New Roman"/>
          <w:b/>
          <w:sz w:val="28"/>
          <w:szCs w:val="28"/>
        </w:rPr>
        <w:t>Annual Meeting</w:t>
      </w:r>
    </w:p>
    <w:p w14:paraId="00B18AB2" w14:textId="5CD9DECA" w:rsidR="00A46CC5" w:rsidRPr="00A46CC5" w:rsidRDefault="00A46CC5" w:rsidP="00A46CC5">
      <w:pPr>
        <w:spacing w:after="0"/>
        <w:jc w:val="center"/>
        <w:rPr>
          <w:rFonts w:ascii="Times New Roman" w:hAnsi="Times New Roman" w:cs="Times New Roman"/>
          <w:b/>
          <w:sz w:val="28"/>
          <w:szCs w:val="28"/>
        </w:rPr>
      </w:pPr>
      <w:r w:rsidRPr="00A46CC5">
        <w:rPr>
          <w:rFonts w:ascii="Times New Roman" w:hAnsi="Times New Roman" w:cs="Times New Roman"/>
          <w:b/>
          <w:sz w:val="28"/>
          <w:szCs w:val="28"/>
        </w:rPr>
        <w:t>Abstract and Presentation Guidelines</w:t>
      </w:r>
    </w:p>
    <w:p w14:paraId="2D44E644" w14:textId="77777777" w:rsidR="00A46CC5" w:rsidRPr="00A46CC5" w:rsidRDefault="00A46CC5" w:rsidP="00A15BA5">
      <w:pPr>
        <w:spacing w:after="0"/>
        <w:rPr>
          <w:rFonts w:ascii="Times New Roman" w:hAnsi="Times New Roman" w:cs="Times New Roman"/>
          <w:b/>
          <w:sz w:val="24"/>
          <w:szCs w:val="24"/>
        </w:rPr>
      </w:pPr>
    </w:p>
    <w:p w14:paraId="4F8AEF50" w14:textId="14B6A5CD" w:rsidR="0009234D" w:rsidRDefault="0009234D" w:rsidP="00A15BA5">
      <w:pPr>
        <w:spacing w:after="0"/>
        <w:rPr>
          <w:rFonts w:ascii="Times New Roman" w:hAnsi="Times New Roman" w:cs="Times New Roman"/>
          <w:b/>
          <w:sz w:val="24"/>
          <w:szCs w:val="24"/>
          <w:u w:val="single"/>
        </w:rPr>
      </w:pPr>
      <w:r w:rsidRPr="0019633E">
        <w:rPr>
          <w:rFonts w:ascii="Times New Roman" w:hAnsi="Times New Roman" w:cs="Times New Roman"/>
          <w:b/>
          <w:sz w:val="24"/>
          <w:szCs w:val="24"/>
          <w:u w:val="single"/>
        </w:rPr>
        <w:t>ABSTRACT GUIDELINES</w:t>
      </w:r>
    </w:p>
    <w:p w14:paraId="08E690EA" w14:textId="77777777" w:rsidR="00A750B9" w:rsidRPr="0019633E" w:rsidRDefault="00A750B9" w:rsidP="00A15BA5">
      <w:pPr>
        <w:spacing w:after="0"/>
        <w:rPr>
          <w:rFonts w:ascii="Times New Roman" w:hAnsi="Times New Roman" w:cs="Times New Roman"/>
          <w:b/>
          <w:sz w:val="24"/>
          <w:szCs w:val="24"/>
          <w:u w:val="single"/>
        </w:rPr>
      </w:pPr>
    </w:p>
    <w:p w14:paraId="6147FEC2" w14:textId="1F4FFC12" w:rsidR="00A15BA5" w:rsidRPr="00FD4736" w:rsidRDefault="00A15BA5" w:rsidP="00A15BA5">
      <w:pPr>
        <w:spacing w:after="0"/>
        <w:rPr>
          <w:rFonts w:ascii="Times New Roman" w:hAnsi="Times New Roman" w:cs="Times New Roman"/>
          <w:sz w:val="24"/>
          <w:szCs w:val="24"/>
        </w:rPr>
      </w:pPr>
      <w:r>
        <w:rPr>
          <w:rFonts w:ascii="Times New Roman" w:hAnsi="Times New Roman" w:cs="Times New Roman"/>
          <w:sz w:val="24"/>
          <w:szCs w:val="24"/>
        </w:rPr>
        <w:t xml:space="preserve">The abstract should be limited to 250 words and </w:t>
      </w:r>
      <w:r w:rsidR="000B09D3">
        <w:rPr>
          <w:rFonts w:ascii="Times New Roman" w:hAnsi="Times New Roman" w:cs="Times New Roman"/>
          <w:sz w:val="24"/>
          <w:szCs w:val="24"/>
        </w:rPr>
        <w:t>should not include</w:t>
      </w:r>
      <w:r>
        <w:rPr>
          <w:rFonts w:ascii="Times New Roman" w:hAnsi="Times New Roman" w:cs="Times New Roman"/>
          <w:sz w:val="24"/>
          <w:szCs w:val="24"/>
        </w:rPr>
        <w:t xml:space="preserve"> graphics</w:t>
      </w:r>
      <w:r w:rsidR="000B09D3">
        <w:rPr>
          <w:rFonts w:ascii="Times New Roman" w:hAnsi="Times New Roman" w:cs="Times New Roman"/>
          <w:sz w:val="24"/>
          <w:szCs w:val="24"/>
        </w:rPr>
        <w:t>, pictures or graphs</w:t>
      </w:r>
      <w:r>
        <w:rPr>
          <w:rFonts w:ascii="Times New Roman" w:hAnsi="Times New Roman" w:cs="Times New Roman"/>
          <w:sz w:val="24"/>
          <w:szCs w:val="24"/>
        </w:rPr>
        <w:t xml:space="preserve">. All text should be in 12-point Times New Roman. </w:t>
      </w:r>
      <w:r w:rsidRPr="00FD4736">
        <w:rPr>
          <w:rFonts w:ascii="Times New Roman" w:hAnsi="Times New Roman" w:cs="Times New Roman"/>
          <w:sz w:val="24"/>
          <w:szCs w:val="24"/>
        </w:rPr>
        <w:t xml:space="preserve">PLEASE proofread your abstract CAREFULLY for spelling, grammatical errors and </w:t>
      </w:r>
      <w:r w:rsidR="001C4836">
        <w:rPr>
          <w:rFonts w:ascii="Times New Roman" w:hAnsi="Times New Roman" w:cs="Times New Roman"/>
          <w:sz w:val="24"/>
          <w:szCs w:val="24"/>
        </w:rPr>
        <w:t xml:space="preserve">to ensure it is </w:t>
      </w:r>
      <w:r w:rsidRPr="00FD4736">
        <w:rPr>
          <w:rFonts w:ascii="Times New Roman" w:hAnsi="Times New Roman" w:cs="Times New Roman"/>
          <w:sz w:val="24"/>
          <w:szCs w:val="24"/>
        </w:rPr>
        <w:t>in the correct format before submitting.  The abstract will not be accepted for presentation until it is free of errors</w:t>
      </w:r>
      <w:r w:rsidR="001C4836">
        <w:rPr>
          <w:rFonts w:ascii="Times New Roman" w:hAnsi="Times New Roman" w:cs="Times New Roman"/>
          <w:sz w:val="24"/>
          <w:szCs w:val="24"/>
        </w:rPr>
        <w:t xml:space="preserve"> and is in the proper format</w:t>
      </w:r>
      <w:r w:rsidRPr="00FD4736">
        <w:rPr>
          <w:rFonts w:ascii="Times New Roman" w:hAnsi="Times New Roman" w:cs="Times New Roman"/>
          <w:sz w:val="24"/>
          <w:szCs w:val="24"/>
        </w:rPr>
        <w:t xml:space="preserve">.  </w:t>
      </w:r>
      <w:r>
        <w:rPr>
          <w:rFonts w:ascii="Times New Roman" w:hAnsi="Times New Roman" w:cs="Times New Roman"/>
          <w:sz w:val="24"/>
          <w:szCs w:val="24"/>
        </w:rPr>
        <w:t xml:space="preserve">Section chairs </w:t>
      </w:r>
      <w:r w:rsidR="001C4836">
        <w:rPr>
          <w:rFonts w:ascii="Times New Roman" w:hAnsi="Times New Roman" w:cs="Times New Roman"/>
          <w:sz w:val="24"/>
          <w:szCs w:val="24"/>
        </w:rPr>
        <w:t>reserve the right to</w:t>
      </w:r>
      <w:r>
        <w:rPr>
          <w:rFonts w:ascii="Times New Roman" w:hAnsi="Times New Roman" w:cs="Times New Roman"/>
          <w:sz w:val="24"/>
          <w:szCs w:val="24"/>
        </w:rPr>
        <w:t xml:space="preserve"> </w:t>
      </w:r>
      <w:r w:rsidR="001C4836">
        <w:rPr>
          <w:rFonts w:ascii="Times New Roman" w:hAnsi="Times New Roman" w:cs="Times New Roman"/>
          <w:sz w:val="24"/>
          <w:szCs w:val="24"/>
        </w:rPr>
        <w:t>correct</w:t>
      </w:r>
      <w:r>
        <w:rPr>
          <w:rFonts w:ascii="Times New Roman" w:hAnsi="Times New Roman" w:cs="Times New Roman"/>
          <w:sz w:val="24"/>
          <w:szCs w:val="24"/>
        </w:rPr>
        <w:t xml:space="preserve"> small grammatical errors.</w:t>
      </w:r>
      <w:r w:rsidR="001C4836" w:rsidRPr="001C4836">
        <w:rPr>
          <w:rFonts w:ascii="Times New Roman" w:hAnsi="Times New Roman" w:cs="Times New Roman"/>
          <w:sz w:val="24"/>
          <w:szCs w:val="24"/>
        </w:rPr>
        <w:t xml:space="preserve"> </w:t>
      </w:r>
      <w:r w:rsidR="001C4836">
        <w:rPr>
          <w:rFonts w:ascii="Times New Roman" w:hAnsi="Times New Roman" w:cs="Times New Roman"/>
          <w:sz w:val="24"/>
          <w:szCs w:val="24"/>
        </w:rPr>
        <w:t xml:space="preserve"> </w:t>
      </w:r>
      <w:r w:rsidR="001C4836" w:rsidRPr="00A750B9">
        <w:rPr>
          <w:rFonts w:ascii="Times New Roman" w:hAnsi="Times New Roman" w:cs="Times New Roman"/>
          <w:sz w:val="24"/>
          <w:szCs w:val="24"/>
        </w:rPr>
        <w:t>Use punctuation as shown</w:t>
      </w:r>
      <w:r w:rsidR="001C4836">
        <w:rPr>
          <w:rFonts w:ascii="Times New Roman" w:hAnsi="Times New Roman" w:cs="Times New Roman"/>
          <w:sz w:val="24"/>
          <w:szCs w:val="24"/>
        </w:rPr>
        <w:t xml:space="preserve"> in the example abstract on page 2.</w:t>
      </w:r>
    </w:p>
    <w:p w14:paraId="7945BC94" w14:textId="6CEA5693" w:rsidR="00A15BA5" w:rsidRDefault="00A15BA5" w:rsidP="00A15BA5">
      <w:pPr>
        <w:spacing w:after="0"/>
        <w:rPr>
          <w:rFonts w:ascii="Times New Roman" w:hAnsi="Times New Roman" w:cs="Times New Roman"/>
          <w:sz w:val="24"/>
          <w:szCs w:val="24"/>
        </w:rPr>
      </w:pPr>
    </w:p>
    <w:p w14:paraId="248352CA" w14:textId="1B72745D" w:rsidR="00A750B9" w:rsidRPr="001E788E" w:rsidRDefault="00A750B9" w:rsidP="001E788E">
      <w:pPr>
        <w:spacing w:after="0"/>
        <w:rPr>
          <w:rFonts w:ascii="Times New Roman" w:hAnsi="Times New Roman" w:cs="Times New Roman"/>
          <w:sz w:val="24"/>
          <w:szCs w:val="24"/>
        </w:rPr>
      </w:pPr>
      <w:r w:rsidRPr="00A750B9">
        <w:rPr>
          <w:rFonts w:ascii="Times New Roman" w:hAnsi="Times New Roman" w:cs="Times New Roman"/>
          <w:sz w:val="24"/>
          <w:szCs w:val="24"/>
        </w:rPr>
        <w:t>Contact Information</w:t>
      </w:r>
      <w:r>
        <w:rPr>
          <w:rFonts w:ascii="Times New Roman" w:hAnsi="Times New Roman" w:cs="Times New Roman"/>
          <w:sz w:val="24"/>
          <w:szCs w:val="24"/>
        </w:rPr>
        <w:t xml:space="preserve"> </w:t>
      </w:r>
      <w:r w:rsidRPr="00A750B9">
        <w:rPr>
          <w:rFonts w:ascii="Times New Roman" w:hAnsi="Times New Roman" w:cs="Times New Roman"/>
          <w:b/>
          <w:sz w:val="24"/>
          <w:szCs w:val="24"/>
        </w:rPr>
        <w:t xml:space="preserve">(Carefully follow </w:t>
      </w:r>
      <w:r w:rsidR="00276439">
        <w:rPr>
          <w:rFonts w:ascii="Times New Roman" w:hAnsi="Times New Roman" w:cs="Times New Roman"/>
          <w:b/>
          <w:sz w:val="24"/>
          <w:szCs w:val="24"/>
        </w:rPr>
        <w:t>the appropriate</w:t>
      </w:r>
      <w:r w:rsidRPr="00A750B9">
        <w:rPr>
          <w:rFonts w:ascii="Times New Roman" w:hAnsi="Times New Roman" w:cs="Times New Roman"/>
          <w:b/>
          <w:sz w:val="24"/>
          <w:szCs w:val="24"/>
        </w:rPr>
        <w:t xml:space="preserve"> example </w:t>
      </w:r>
      <w:r w:rsidR="001C4836">
        <w:rPr>
          <w:rFonts w:ascii="Times New Roman" w:hAnsi="Times New Roman" w:cs="Times New Roman"/>
          <w:b/>
          <w:sz w:val="24"/>
          <w:szCs w:val="24"/>
        </w:rPr>
        <w:t>provided on page 2</w:t>
      </w:r>
      <w:r w:rsidR="00276439">
        <w:rPr>
          <w:rFonts w:ascii="Times New Roman" w:hAnsi="Times New Roman" w:cs="Times New Roman"/>
          <w:b/>
          <w:sz w:val="24"/>
          <w:szCs w:val="24"/>
        </w:rPr>
        <w:t xml:space="preserve"> for your situation</w:t>
      </w:r>
      <w:r w:rsidRPr="00A750B9">
        <w:rPr>
          <w:rFonts w:ascii="Times New Roman" w:hAnsi="Times New Roman" w:cs="Times New Roman"/>
          <w:b/>
          <w:sz w:val="24"/>
          <w:szCs w:val="24"/>
        </w:rPr>
        <w:t>.)</w:t>
      </w:r>
      <w:bookmarkStart w:id="0" w:name="_GoBack"/>
      <w:bookmarkEnd w:id="0"/>
    </w:p>
    <w:p w14:paraId="2C66A83C" w14:textId="7BDDC510" w:rsidR="00A750B9" w:rsidRDefault="00FD4736" w:rsidP="00A750B9">
      <w:pPr>
        <w:pStyle w:val="ListParagraph"/>
        <w:numPr>
          <w:ilvl w:val="0"/>
          <w:numId w:val="2"/>
        </w:numPr>
        <w:spacing w:after="0"/>
        <w:ind w:left="360"/>
        <w:rPr>
          <w:rFonts w:ascii="Times New Roman" w:hAnsi="Times New Roman" w:cs="Times New Roman"/>
          <w:sz w:val="24"/>
          <w:szCs w:val="24"/>
        </w:rPr>
      </w:pPr>
      <w:r w:rsidRPr="00A750B9">
        <w:rPr>
          <w:rFonts w:ascii="Times New Roman" w:hAnsi="Times New Roman" w:cs="Times New Roman"/>
          <w:sz w:val="24"/>
          <w:szCs w:val="24"/>
        </w:rPr>
        <w:t xml:space="preserve">Do not abbreviate department </w:t>
      </w:r>
      <w:r w:rsidR="00960D60">
        <w:rPr>
          <w:rFonts w:ascii="Times New Roman" w:hAnsi="Times New Roman" w:cs="Times New Roman"/>
          <w:sz w:val="24"/>
          <w:szCs w:val="24"/>
        </w:rPr>
        <w:t>or</w:t>
      </w:r>
      <w:r w:rsidRPr="00A750B9">
        <w:rPr>
          <w:rFonts w:ascii="Times New Roman" w:hAnsi="Times New Roman" w:cs="Times New Roman"/>
          <w:sz w:val="24"/>
          <w:szCs w:val="24"/>
        </w:rPr>
        <w:t xml:space="preserve"> institution names.  </w:t>
      </w:r>
    </w:p>
    <w:p w14:paraId="4F76E4FB" w14:textId="51E85DCE" w:rsidR="00A15BA5" w:rsidRPr="001C4836" w:rsidRDefault="00FD4736" w:rsidP="001C4836">
      <w:pPr>
        <w:pStyle w:val="ListParagraph"/>
        <w:numPr>
          <w:ilvl w:val="0"/>
          <w:numId w:val="2"/>
        </w:numPr>
        <w:spacing w:after="0"/>
        <w:ind w:left="360"/>
        <w:rPr>
          <w:rFonts w:ascii="Times New Roman" w:hAnsi="Times New Roman" w:cs="Times New Roman"/>
          <w:sz w:val="24"/>
          <w:szCs w:val="24"/>
        </w:rPr>
      </w:pPr>
      <w:r w:rsidRPr="00A750B9">
        <w:rPr>
          <w:rFonts w:ascii="Times New Roman" w:hAnsi="Times New Roman" w:cs="Times New Roman"/>
          <w:sz w:val="24"/>
          <w:szCs w:val="24"/>
        </w:rPr>
        <w:t>Do not give city, state</w:t>
      </w:r>
      <w:r w:rsidR="00960D60">
        <w:rPr>
          <w:rFonts w:ascii="Times New Roman" w:hAnsi="Times New Roman" w:cs="Times New Roman"/>
          <w:sz w:val="24"/>
          <w:szCs w:val="24"/>
        </w:rPr>
        <w:t>,</w:t>
      </w:r>
      <w:r w:rsidRPr="00A750B9">
        <w:rPr>
          <w:rFonts w:ascii="Times New Roman" w:hAnsi="Times New Roman" w:cs="Times New Roman"/>
          <w:sz w:val="24"/>
          <w:szCs w:val="24"/>
        </w:rPr>
        <w:t xml:space="preserve"> or zip code.  </w:t>
      </w:r>
    </w:p>
    <w:p w14:paraId="70B54559" w14:textId="77777777" w:rsidR="00A750B9" w:rsidRDefault="00A750B9" w:rsidP="00A750B9">
      <w:pPr>
        <w:spacing w:after="0"/>
        <w:rPr>
          <w:rFonts w:ascii="Times New Roman" w:hAnsi="Times New Roman" w:cs="Times New Roman"/>
          <w:sz w:val="24"/>
          <w:szCs w:val="24"/>
        </w:rPr>
      </w:pPr>
    </w:p>
    <w:p w14:paraId="3016CB6C" w14:textId="536BFC27" w:rsidR="00A750B9" w:rsidRPr="00A750B9" w:rsidRDefault="00A750B9" w:rsidP="00A750B9">
      <w:pPr>
        <w:spacing w:after="0"/>
        <w:rPr>
          <w:rFonts w:ascii="Times New Roman" w:hAnsi="Times New Roman" w:cs="Times New Roman"/>
          <w:sz w:val="24"/>
          <w:szCs w:val="24"/>
        </w:rPr>
      </w:pPr>
      <w:r w:rsidRPr="00A750B9">
        <w:rPr>
          <w:rFonts w:ascii="Times New Roman" w:hAnsi="Times New Roman" w:cs="Times New Roman"/>
          <w:sz w:val="24"/>
          <w:szCs w:val="24"/>
        </w:rPr>
        <w:t>Abstract Title</w:t>
      </w:r>
    </w:p>
    <w:p w14:paraId="602F8C0A" w14:textId="77777777" w:rsidR="00A750B9" w:rsidRDefault="00A750B9" w:rsidP="00A750B9">
      <w:pPr>
        <w:pStyle w:val="ListParagraph"/>
        <w:numPr>
          <w:ilvl w:val="0"/>
          <w:numId w:val="1"/>
        </w:numPr>
        <w:spacing w:after="0"/>
        <w:ind w:left="360"/>
        <w:rPr>
          <w:rFonts w:ascii="Times New Roman" w:hAnsi="Times New Roman" w:cs="Times New Roman"/>
          <w:sz w:val="24"/>
          <w:szCs w:val="24"/>
        </w:rPr>
      </w:pPr>
      <w:r w:rsidRPr="00A750B9">
        <w:rPr>
          <w:rFonts w:ascii="Times New Roman" w:hAnsi="Times New Roman" w:cs="Times New Roman"/>
          <w:sz w:val="24"/>
          <w:szCs w:val="24"/>
        </w:rPr>
        <w:t xml:space="preserve">The title written in CAPITAL LETTERS should begin one (1) space after the period following the institution name.  </w:t>
      </w:r>
    </w:p>
    <w:p w14:paraId="7B5F8435" w14:textId="1AF875E6" w:rsidR="00A750B9" w:rsidRPr="00A750B9" w:rsidRDefault="00A750B9" w:rsidP="00A750B9">
      <w:pPr>
        <w:pStyle w:val="ListParagraph"/>
        <w:numPr>
          <w:ilvl w:val="0"/>
          <w:numId w:val="1"/>
        </w:numPr>
        <w:spacing w:after="0"/>
        <w:ind w:left="360"/>
        <w:rPr>
          <w:rFonts w:ascii="Times New Roman" w:hAnsi="Times New Roman" w:cs="Times New Roman"/>
          <w:sz w:val="24"/>
          <w:szCs w:val="24"/>
        </w:rPr>
      </w:pPr>
      <w:r w:rsidRPr="00FD4736">
        <w:rPr>
          <w:rFonts w:ascii="Times New Roman" w:hAnsi="Times New Roman" w:cs="Times New Roman"/>
          <w:sz w:val="24"/>
          <w:szCs w:val="24"/>
        </w:rPr>
        <w:t>Do not use abbreviations in the title</w:t>
      </w:r>
      <w:r w:rsidR="002C0B1A">
        <w:rPr>
          <w:rFonts w:ascii="Times New Roman" w:hAnsi="Times New Roman" w:cs="Times New Roman"/>
          <w:sz w:val="24"/>
          <w:szCs w:val="24"/>
        </w:rPr>
        <w:t>.</w:t>
      </w:r>
    </w:p>
    <w:p w14:paraId="275C3FBB" w14:textId="77777777" w:rsidR="00A750B9" w:rsidRDefault="00A750B9" w:rsidP="00A750B9">
      <w:pPr>
        <w:spacing w:after="0"/>
        <w:rPr>
          <w:rFonts w:ascii="Times New Roman" w:hAnsi="Times New Roman" w:cs="Times New Roman"/>
          <w:sz w:val="24"/>
          <w:szCs w:val="24"/>
        </w:rPr>
      </w:pPr>
    </w:p>
    <w:p w14:paraId="793B9B38" w14:textId="34FCEC55" w:rsidR="00A750B9" w:rsidRPr="00A750B9" w:rsidRDefault="00A750B9" w:rsidP="00A750B9">
      <w:pPr>
        <w:spacing w:after="0"/>
        <w:rPr>
          <w:rFonts w:ascii="Times New Roman" w:hAnsi="Times New Roman" w:cs="Times New Roman"/>
          <w:sz w:val="24"/>
          <w:szCs w:val="24"/>
        </w:rPr>
      </w:pPr>
      <w:r w:rsidRPr="00A750B9">
        <w:rPr>
          <w:rFonts w:ascii="Times New Roman" w:hAnsi="Times New Roman" w:cs="Times New Roman"/>
          <w:sz w:val="24"/>
          <w:szCs w:val="24"/>
        </w:rPr>
        <w:t>Abstract Body</w:t>
      </w:r>
    </w:p>
    <w:p w14:paraId="5E1C7CAA" w14:textId="511F7D56" w:rsidR="00B4625E" w:rsidRDefault="00B4625E" w:rsidP="00A15BA5">
      <w:pPr>
        <w:pStyle w:val="ListParagraph"/>
        <w:numPr>
          <w:ilvl w:val="0"/>
          <w:numId w:val="1"/>
        </w:numPr>
        <w:spacing w:after="0"/>
        <w:ind w:left="360"/>
        <w:contextualSpacing w:val="0"/>
        <w:rPr>
          <w:rFonts w:ascii="Times New Roman" w:hAnsi="Times New Roman" w:cs="Times New Roman"/>
          <w:sz w:val="24"/>
          <w:szCs w:val="24"/>
        </w:rPr>
      </w:pPr>
      <w:r>
        <w:rPr>
          <w:rFonts w:ascii="Times New Roman" w:hAnsi="Times New Roman" w:cs="Times New Roman"/>
          <w:sz w:val="24"/>
          <w:szCs w:val="24"/>
        </w:rPr>
        <w:t>The abstract body should begin one (1) space after the period following the abstract title.</w:t>
      </w:r>
    </w:p>
    <w:p w14:paraId="62992F33" w14:textId="7EFD7FCB" w:rsidR="00A15BA5" w:rsidRDefault="00FD4736" w:rsidP="00A15BA5">
      <w:pPr>
        <w:pStyle w:val="ListParagraph"/>
        <w:numPr>
          <w:ilvl w:val="0"/>
          <w:numId w:val="1"/>
        </w:numPr>
        <w:spacing w:after="0"/>
        <w:ind w:left="360"/>
        <w:contextualSpacing w:val="0"/>
        <w:rPr>
          <w:rFonts w:ascii="Times New Roman" w:hAnsi="Times New Roman" w:cs="Times New Roman"/>
          <w:sz w:val="24"/>
          <w:szCs w:val="24"/>
        </w:rPr>
      </w:pPr>
      <w:r w:rsidRPr="00A15BA5">
        <w:rPr>
          <w:rFonts w:ascii="Times New Roman" w:hAnsi="Times New Roman" w:cs="Times New Roman"/>
          <w:sz w:val="24"/>
          <w:szCs w:val="24"/>
        </w:rPr>
        <w:t xml:space="preserve">Begin </w:t>
      </w:r>
      <w:r w:rsidR="00A15BA5" w:rsidRPr="00A15BA5">
        <w:rPr>
          <w:rFonts w:ascii="Times New Roman" w:hAnsi="Times New Roman" w:cs="Times New Roman"/>
          <w:sz w:val="24"/>
          <w:szCs w:val="24"/>
        </w:rPr>
        <w:t xml:space="preserve">the </w:t>
      </w:r>
      <w:r w:rsidR="00FB5DC1">
        <w:rPr>
          <w:rFonts w:ascii="Times New Roman" w:hAnsi="Times New Roman" w:cs="Times New Roman"/>
          <w:sz w:val="24"/>
          <w:szCs w:val="24"/>
        </w:rPr>
        <w:t xml:space="preserve">body of the abstract </w:t>
      </w:r>
      <w:r w:rsidRPr="00A15BA5">
        <w:rPr>
          <w:rFonts w:ascii="Times New Roman" w:hAnsi="Times New Roman" w:cs="Times New Roman"/>
          <w:sz w:val="24"/>
          <w:szCs w:val="24"/>
        </w:rPr>
        <w:t xml:space="preserve">with the purpose or specific objectives of the study.  </w:t>
      </w:r>
    </w:p>
    <w:p w14:paraId="642E7988" w14:textId="2DD5513F" w:rsidR="00A15BA5" w:rsidRPr="000B09D3" w:rsidRDefault="00FD4736" w:rsidP="000B09D3">
      <w:pPr>
        <w:pStyle w:val="ListParagraph"/>
        <w:numPr>
          <w:ilvl w:val="0"/>
          <w:numId w:val="1"/>
        </w:numPr>
        <w:spacing w:after="0"/>
        <w:ind w:left="360"/>
        <w:contextualSpacing w:val="0"/>
        <w:rPr>
          <w:rFonts w:ascii="Times New Roman" w:hAnsi="Times New Roman" w:cs="Times New Roman"/>
          <w:sz w:val="24"/>
          <w:szCs w:val="24"/>
        </w:rPr>
      </w:pPr>
      <w:r w:rsidRPr="00A15BA5">
        <w:rPr>
          <w:rFonts w:ascii="Times New Roman" w:hAnsi="Times New Roman" w:cs="Times New Roman"/>
          <w:sz w:val="24"/>
          <w:szCs w:val="24"/>
        </w:rPr>
        <w:t xml:space="preserve">Include a brief statement of the methods or approach used </w:t>
      </w:r>
      <w:r w:rsidR="00276439">
        <w:rPr>
          <w:rFonts w:ascii="Times New Roman" w:hAnsi="Times New Roman" w:cs="Times New Roman"/>
          <w:sz w:val="24"/>
          <w:szCs w:val="24"/>
        </w:rPr>
        <w:t>in the study</w:t>
      </w:r>
      <w:r w:rsidRPr="00A15BA5">
        <w:rPr>
          <w:rFonts w:ascii="Times New Roman" w:hAnsi="Times New Roman" w:cs="Times New Roman"/>
          <w:sz w:val="24"/>
          <w:szCs w:val="24"/>
        </w:rPr>
        <w:t xml:space="preserve">.  </w:t>
      </w:r>
      <w:r w:rsidRPr="000B09D3">
        <w:rPr>
          <w:rFonts w:ascii="Times New Roman" w:hAnsi="Times New Roman" w:cs="Times New Roman"/>
          <w:sz w:val="24"/>
          <w:szCs w:val="24"/>
        </w:rPr>
        <w:t xml:space="preserve">Factors such as environmental conditions, sample size, and specialized techniques may be highlighted.   </w:t>
      </w:r>
    </w:p>
    <w:p w14:paraId="2626B6C1" w14:textId="5E9E8CEC" w:rsidR="00A15BA5" w:rsidRDefault="00FD4736" w:rsidP="00A15BA5">
      <w:pPr>
        <w:pStyle w:val="ListParagraph"/>
        <w:numPr>
          <w:ilvl w:val="0"/>
          <w:numId w:val="1"/>
        </w:numPr>
        <w:spacing w:after="0"/>
        <w:ind w:left="360"/>
        <w:contextualSpacing w:val="0"/>
        <w:rPr>
          <w:rFonts w:ascii="Times New Roman" w:hAnsi="Times New Roman" w:cs="Times New Roman"/>
          <w:sz w:val="24"/>
          <w:szCs w:val="24"/>
        </w:rPr>
      </w:pPr>
      <w:r w:rsidRPr="00A15BA5">
        <w:rPr>
          <w:rFonts w:ascii="Times New Roman" w:hAnsi="Times New Roman" w:cs="Times New Roman"/>
          <w:sz w:val="24"/>
          <w:szCs w:val="24"/>
        </w:rPr>
        <w:t xml:space="preserve">Summarize the results by pointing out major findings.  Use quantitative terms wherever possible.  For example, instead of writing "the high rate of exposure caused significantly more lesions," write "exposure to 12 units caused 34% (p&lt;0.05) more lesions than exposure to 4 units."  </w:t>
      </w:r>
    </w:p>
    <w:p w14:paraId="7EC0C06C" w14:textId="4A7968E4" w:rsidR="00A15BA5" w:rsidRDefault="00FD4736" w:rsidP="00A15BA5">
      <w:pPr>
        <w:pStyle w:val="ListParagraph"/>
        <w:numPr>
          <w:ilvl w:val="0"/>
          <w:numId w:val="1"/>
        </w:numPr>
        <w:spacing w:after="0"/>
        <w:ind w:left="360"/>
        <w:contextualSpacing w:val="0"/>
        <w:rPr>
          <w:rFonts w:ascii="Times New Roman" w:hAnsi="Times New Roman" w:cs="Times New Roman"/>
          <w:sz w:val="24"/>
          <w:szCs w:val="24"/>
        </w:rPr>
      </w:pPr>
      <w:r w:rsidRPr="00A15BA5">
        <w:rPr>
          <w:rFonts w:ascii="Times New Roman" w:hAnsi="Times New Roman" w:cs="Times New Roman"/>
          <w:sz w:val="24"/>
          <w:szCs w:val="24"/>
        </w:rPr>
        <w:t xml:space="preserve">State the conclusions or potential ramifications stemming from the results.  </w:t>
      </w:r>
    </w:p>
    <w:p w14:paraId="5C30145D" w14:textId="77777777" w:rsidR="00A15BA5" w:rsidRDefault="00FD4736" w:rsidP="00A15BA5">
      <w:pPr>
        <w:pStyle w:val="ListParagraph"/>
        <w:numPr>
          <w:ilvl w:val="0"/>
          <w:numId w:val="1"/>
        </w:numPr>
        <w:spacing w:after="0"/>
        <w:ind w:left="360"/>
        <w:contextualSpacing w:val="0"/>
        <w:rPr>
          <w:rFonts w:ascii="Times New Roman" w:hAnsi="Times New Roman" w:cs="Times New Roman"/>
          <w:sz w:val="24"/>
          <w:szCs w:val="24"/>
        </w:rPr>
      </w:pPr>
      <w:r w:rsidRPr="00A15BA5">
        <w:rPr>
          <w:rFonts w:ascii="Times New Roman" w:hAnsi="Times New Roman" w:cs="Times New Roman"/>
          <w:sz w:val="24"/>
          <w:szCs w:val="24"/>
        </w:rPr>
        <w:t xml:space="preserve">Indicate the source of research support, if applicable, at the end of the text.   </w:t>
      </w:r>
    </w:p>
    <w:p w14:paraId="0655907B" w14:textId="77777777" w:rsidR="00FD4736" w:rsidRDefault="00FD4736" w:rsidP="00A15BA5">
      <w:pPr>
        <w:spacing w:after="0"/>
        <w:rPr>
          <w:rFonts w:ascii="Times New Roman" w:hAnsi="Times New Roman" w:cs="Times New Roman"/>
          <w:b/>
          <w:sz w:val="24"/>
          <w:szCs w:val="24"/>
          <w:u w:val="single"/>
        </w:rPr>
      </w:pPr>
    </w:p>
    <w:p w14:paraId="421C14FA" w14:textId="77777777" w:rsidR="00A15BA5" w:rsidRDefault="00A15BA5" w:rsidP="00A15BA5">
      <w:pPr>
        <w:spacing w:after="0"/>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B140E5E" w14:textId="10520953" w:rsidR="00A750B9" w:rsidRDefault="00A750B9" w:rsidP="00A15BA5">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CONTACT INFORMATION EXAMPLES</w:t>
      </w:r>
    </w:p>
    <w:p w14:paraId="363C5DFD" w14:textId="77777777" w:rsidR="00A750B9" w:rsidRDefault="00A750B9" w:rsidP="00A15BA5">
      <w:pPr>
        <w:spacing w:after="0"/>
        <w:rPr>
          <w:rFonts w:ascii="Times New Roman" w:hAnsi="Times New Roman" w:cs="Times New Roman"/>
          <w:b/>
          <w:sz w:val="24"/>
          <w:szCs w:val="24"/>
          <w:u w:val="single"/>
        </w:rPr>
      </w:pPr>
    </w:p>
    <w:p w14:paraId="60E69FA7" w14:textId="1905B597" w:rsidR="0009234D" w:rsidRPr="00A750B9" w:rsidRDefault="0009234D" w:rsidP="00A15BA5">
      <w:pPr>
        <w:spacing w:after="0"/>
        <w:rPr>
          <w:rFonts w:ascii="Times New Roman" w:hAnsi="Times New Roman" w:cs="Times New Roman"/>
          <w:b/>
          <w:sz w:val="24"/>
          <w:szCs w:val="24"/>
        </w:rPr>
      </w:pPr>
      <w:r w:rsidRPr="00A750B9">
        <w:rPr>
          <w:rFonts w:ascii="Times New Roman" w:hAnsi="Times New Roman" w:cs="Times New Roman"/>
          <w:b/>
          <w:sz w:val="24"/>
          <w:szCs w:val="24"/>
        </w:rPr>
        <w:t>Single Author</w:t>
      </w:r>
    </w:p>
    <w:p w14:paraId="0A87BE56" w14:textId="7EA743C6" w:rsidR="0009234D" w:rsidRPr="00B74A55" w:rsidRDefault="0009234D" w:rsidP="00A15BA5">
      <w:pPr>
        <w:spacing w:after="0"/>
        <w:rPr>
          <w:rFonts w:ascii="Times New Roman" w:hAnsi="Times New Roman" w:cs="Times New Roman"/>
          <w:sz w:val="24"/>
          <w:szCs w:val="24"/>
        </w:rPr>
      </w:pPr>
      <w:r w:rsidRPr="00B74A55">
        <w:rPr>
          <w:rFonts w:ascii="Times New Roman" w:hAnsi="Times New Roman" w:cs="Times New Roman"/>
          <w:sz w:val="24"/>
          <w:szCs w:val="24"/>
        </w:rPr>
        <w:t xml:space="preserve">J. </w:t>
      </w:r>
      <w:r>
        <w:rPr>
          <w:rFonts w:ascii="Times New Roman" w:hAnsi="Times New Roman" w:cs="Times New Roman"/>
          <w:sz w:val="24"/>
          <w:szCs w:val="24"/>
        </w:rPr>
        <w:t>Smith, Department of Chemistry, State University</w:t>
      </w:r>
      <w:r w:rsidR="002C0B1A">
        <w:rPr>
          <w:rFonts w:ascii="Times New Roman" w:hAnsi="Times New Roman" w:cs="Times New Roman"/>
          <w:sz w:val="24"/>
          <w:szCs w:val="24"/>
        </w:rPr>
        <w:t>.</w:t>
      </w:r>
      <w:r>
        <w:rPr>
          <w:rFonts w:ascii="Times New Roman" w:hAnsi="Times New Roman" w:cs="Times New Roman"/>
          <w:sz w:val="24"/>
          <w:szCs w:val="24"/>
        </w:rPr>
        <w:t xml:space="preserve"> </w:t>
      </w:r>
      <w:r w:rsidR="00B4625E">
        <w:rPr>
          <w:rFonts w:ascii="Times New Roman" w:hAnsi="Times New Roman" w:cs="Times New Roman"/>
          <w:b/>
          <w:sz w:val="24"/>
          <w:szCs w:val="24"/>
        </w:rPr>
        <w:t>ABSTRACT TITLE</w:t>
      </w:r>
      <w:r>
        <w:rPr>
          <w:rFonts w:ascii="Times New Roman" w:hAnsi="Times New Roman" w:cs="Times New Roman"/>
          <w:b/>
          <w:sz w:val="24"/>
          <w:szCs w:val="24"/>
        </w:rPr>
        <w:t>.</w:t>
      </w:r>
      <w:r>
        <w:rPr>
          <w:rFonts w:ascii="Times New Roman" w:hAnsi="Times New Roman" w:cs="Times New Roman"/>
          <w:sz w:val="24"/>
          <w:szCs w:val="24"/>
        </w:rPr>
        <w:t xml:space="preserve">  Abstract </w:t>
      </w:r>
      <w:r w:rsidR="00B4625E">
        <w:rPr>
          <w:rFonts w:ascii="Times New Roman" w:hAnsi="Times New Roman" w:cs="Times New Roman"/>
          <w:sz w:val="24"/>
          <w:szCs w:val="24"/>
        </w:rPr>
        <w:t>Body.</w:t>
      </w:r>
    </w:p>
    <w:p w14:paraId="777A8A04" w14:textId="77777777" w:rsidR="0009234D" w:rsidRDefault="0009234D" w:rsidP="00A15BA5">
      <w:pPr>
        <w:spacing w:after="0"/>
        <w:rPr>
          <w:rFonts w:ascii="Times New Roman" w:hAnsi="Times New Roman" w:cs="Times New Roman"/>
          <w:b/>
          <w:sz w:val="24"/>
          <w:szCs w:val="24"/>
        </w:rPr>
      </w:pPr>
    </w:p>
    <w:p w14:paraId="38DD21DA" w14:textId="330DB750" w:rsidR="000C36AB" w:rsidRPr="00A750B9" w:rsidRDefault="000C36AB" w:rsidP="00A15BA5">
      <w:pPr>
        <w:spacing w:after="0"/>
        <w:rPr>
          <w:rFonts w:ascii="Times New Roman" w:hAnsi="Times New Roman" w:cs="Times New Roman"/>
          <w:b/>
          <w:sz w:val="24"/>
          <w:szCs w:val="24"/>
        </w:rPr>
      </w:pPr>
      <w:r w:rsidRPr="00A750B9">
        <w:rPr>
          <w:rFonts w:ascii="Times New Roman" w:hAnsi="Times New Roman" w:cs="Times New Roman"/>
          <w:b/>
          <w:sz w:val="24"/>
          <w:szCs w:val="24"/>
        </w:rPr>
        <w:t>Multiple Authors from the Same Institutions</w:t>
      </w:r>
      <w:r w:rsidR="0073692F" w:rsidRPr="00A750B9">
        <w:rPr>
          <w:rFonts w:ascii="Times New Roman" w:hAnsi="Times New Roman" w:cs="Times New Roman"/>
          <w:b/>
          <w:sz w:val="24"/>
          <w:szCs w:val="24"/>
        </w:rPr>
        <w:t xml:space="preserve"> and Department</w:t>
      </w:r>
    </w:p>
    <w:p w14:paraId="0137DE7C" w14:textId="2C1C9AC9" w:rsidR="0009234D" w:rsidRPr="00B74A55" w:rsidRDefault="000C36AB" w:rsidP="00A15BA5">
      <w:pPr>
        <w:spacing w:after="0"/>
        <w:rPr>
          <w:rFonts w:ascii="Times New Roman" w:hAnsi="Times New Roman" w:cs="Times New Roman"/>
          <w:sz w:val="24"/>
          <w:szCs w:val="24"/>
        </w:rPr>
      </w:pPr>
      <w:r w:rsidRPr="00B74A55">
        <w:rPr>
          <w:rFonts w:ascii="Times New Roman" w:hAnsi="Times New Roman" w:cs="Times New Roman"/>
          <w:sz w:val="24"/>
          <w:szCs w:val="24"/>
        </w:rPr>
        <w:t xml:space="preserve">J. </w:t>
      </w:r>
      <w:r>
        <w:rPr>
          <w:rFonts w:ascii="Times New Roman" w:hAnsi="Times New Roman" w:cs="Times New Roman"/>
          <w:sz w:val="24"/>
          <w:szCs w:val="24"/>
        </w:rPr>
        <w:t>Smith, S. Johnson, T. Craig, and C. Peterson, Department of Chemistry, State University</w:t>
      </w:r>
      <w:r w:rsidR="002C0B1A">
        <w:rPr>
          <w:rFonts w:ascii="Times New Roman" w:hAnsi="Times New Roman" w:cs="Times New Roman"/>
          <w:sz w:val="24"/>
          <w:szCs w:val="24"/>
        </w:rPr>
        <w:t>.</w:t>
      </w:r>
      <w:r>
        <w:rPr>
          <w:rFonts w:ascii="Times New Roman" w:hAnsi="Times New Roman" w:cs="Times New Roman"/>
          <w:sz w:val="24"/>
          <w:szCs w:val="24"/>
        </w:rPr>
        <w:t xml:space="preserve"> </w:t>
      </w:r>
      <w:r w:rsidR="00B4625E">
        <w:rPr>
          <w:rFonts w:ascii="Times New Roman" w:hAnsi="Times New Roman" w:cs="Times New Roman"/>
          <w:b/>
          <w:sz w:val="24"/>
          <w:szCs w:val="24"/>
        </w:rPr>
        <w:t>ABSTRACT TITLE</w:t>
      </w:r>
      <w:r>
        <w:rPr>
          <w:rFonts w:ascii="Times New Roman" w:hAnsi="Times New Roman" w:cs="Times New Roman"/>
          <w:b/>
          <w:sz w:val="24"/>
          <w:szCs w:val="24"/>
        </w:rPr>
        <w:t>.</w:t>
      </w:r>
      <w:r>
        <w:rPr>
          <w:rFonts w:ascii="Times New Roman" w:hAnsi="Times New Roman" w:cs="Times New Roman"/>
          <w:sz w:val="24"/>
          <w:szCs w:val="24"/>
        </w:rPr>
        <w:t xml:space="preserve">  Abstract </w:t>
      </w:r>
      <w:r w:rsidR="00B4625E">
        <w:rPr>
          <w:rFonts w:ascii="Times New Roman" w:hAnsi="Times New Roman" w:cs="Times New Roman"/>
          <w:sz w:val="24"/>
          <w:szCs w:val="24"/>
        </w:rPr>
        <w:t>Body.</w:t>
      </w:r>
    </w:p>
    <w:p w14:paraId="13CC666D" w14:textId="77777777" w:rsidR="008314A3" w:rsidRDefault="008314A3" w:rsidP="00A15BA5">
      <w:pPr>
        <w:spacing w:after="0"/>
        <w:rPr>
          <w:rFonts w:ascii="Times New Roman" w:hAnsi="Times New Roman" w:cs="Times New Roman"/>
          <w:b/>
          <w:sz w:val="24"/>
          <w:szCs w:val="24"/>
        </w:rPr>
      </w:pPr>
    </w:p>
    <w:p w14:paraId="34ECE322" w14:textId="73A5D143" w:rsidR="0073692F" w:rsidRPr="00A750B9" w:rsidRDefault="0073692F" w:rsidP="00A15BA5">
      <w:pPr>
        <w:spacing w:after="0"/>
        <w:rPr>
          <w:rFonts w:ascii="Times New Roman" w:hAnsi="Times New Roman" w:cs="Times New Roman"/>
          <w:b/>
          <w:sz w:val="24"/>
          <w:szCs w:val="24"/>
        </w:rPr>
      </w:pPr>
      <w:r w:rsidRPr="00A750B9">
        <w:rPr>
          <w:rFonts w:ascii="Times New Roman" w:hAnsi="Times New Roman" w:cs="Times New Roman"/>
          <w:b/>
          <w:sz w:val="24"/>
          <w:szCs w:val="24"/>
        </w:rPr>
        <w:t xml:space="preserve">Multiple Authors from </w:t>
      </w:r>
      <w:r w:rsidR="00583834" w:rsidRPr="00A750B9">
        <w:rPr>
          <w:rFonts w:ascii="Times New Roman" w:hAnsi="Times New Roman" w:cs="Times New Roman"/>
          <w:b/>
          <w:sz w:val="24"/>
          <w:szCs w:val="24"/>
        </w:rPr>
        <w:t>the Same</w:t>
      </w:r>
      <w:r w:rsidRPr="00A750B9">
        <w:rPr>
          <w:rFonts w:ascii="Times New Roman" w:hAnsi="Times New Roman" w:cs="Times New Roman"/>
          <w:b/>
          <w:sz w:val="24"/>
          <w:szCs w:val="24"/>
        </w:rPr>
        <w:t xml:space="preserve"> Institutions</w:t>
      </w:r>
      <w:r w:rsidR="00583834" w:rsidRPr="00A750B9">
        <w:rPr>
          <w:rFonts w:ascii="Times New Roman" w:hAnsi="Times New Roman" w:cs="Times New Roman"/>
          <w:b/>
          <w:sz w:val="24"/>
          <w:szCs w:val="24"/>
        </w:rPr>
        <w:t xml:space="preserve"> but Different Departments</w:t>
      </w:r>
    </w:p>
    <w:p w14:paraId="7ED26C09" w14:textId="5D6B3E24" w:rsidR="0073692F" w:rsidRPr="00B74A55" w:rsidRDefault="0073692F" w:rsidP="00A15BA5">
      <w:pPr>
        <w:spacing w:after="0"/>
        <w:rPr>
          <w:rFonts w:ascii="Times New Roman" w:hAnsi="Times New Roman" w:cs="Times New Roman"/>
          <w:sz w:val="24"/>
          <w:szCs w:val="24"/>
        </w:rPr>
      </w:pPr>
      <w:r w:rsidRPr="00B74A55">
        <w:rPr>
          <w:rFonts w:ascii="Times New Roman" w:hAnsi="Times New Roman" w:cs="Times New Roman"/>
          <w:sz w:val="24"/>
          <w:szCs w:val="24"/>
        </w:rPr>
        <w:t xml:space="preserve">J. </w:t>
      </w:r>
      <w:r>
        <w:rPr>
          <w:rFonts w:ascii="Times New Roman" w:hAnsi="Times New Roman" w:cs="Times New Roman"/>
          <w:sz w:val="24"/>
          <w:szCs w:val="24"/>
        </w:rPr>
        <w:t>Smith</w:t>
      </w:r>
      <w:r w:rsidR="00583834">
        <w:rPr>
          <w:rFonts w:ascii="Times New Roman" w:hAnsi="Times New Roman" w:cs="Times New Roman"/>
          <w:sz w:val="24"/>
          <w:szCs w:val="24"/>
          <w:vertAlign w:val="superscript"/>
        </w:rPr>
        <w:t>1</w:t>
      </w:r>
      <w:r>
        <w:rPr>
          <w:rFonts w:ascii="Times New Roman" w:hAnsi="Times New Roman" w:cs="Times New Roman"/>
          <w:sz w:val="24"/>
          <w:szCs w:val="24"/>
        </w:rPr>
        <w:t>, S. Johnson</w:t>
      </w:r>
      <w:r>
        <w:rPr>
          <w:rFonts w:ascii="Times New Roman" w:hAnsi="Times New Roman" w:cs="Times New Roman"/>
          <w:sz w:val="24"/>
          <w:szCs w:val="24"/>
          <w:vertAlign w:val="superscript"/>
        </w:rPr>
        <w:t>2</w:t>
      </w:r>
      <w:r>
        <w:rPr>
          <w:rFonts w:ascii="Times New Roman" w:hAnsi="Times New Roman" w:cs="Times New Roman"/>
          <w:sz w:val="24"/>
          <w:szCs w:val="24"/>
        </w:rPr>
        <w:t>, T. Craig</w:t>
      </w:r>
      <w:r>
        <w:rPr>
          <w:rFonts w:ascii="Times New Roman" w:hAnsi="Times New Roman" w:cs="Times New Roman"/>
          <w:sz w:val="24"/>
          <w:szCs w:val="24"/>
          <w:vertAlign w:val="superscript"/>
        </w:rPr>
        <w:t>1</w:t>
      </w:r>
      <w:r>
        <w:rPr>
          <w:rFonts w:ascii="Times New Roman" w:hAnsi="Times New Roman" w:cs="Times New Roman"/>
          <w:sz w:val="24"/>
          <w:szCs w:val="24"/>
        </w:rPr>
        <w:t>, and C. Peterson</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Pr>
          <w:rFonts w:ascii="Times New Roman" w:hAnsi="Times New Roman" w:cs="Times New Roman"/>
          <w:sz w:val="24"/>
          <w:szCs w:val="24"/>
        </w:rPr>
        <w:t>Department of Chemistry,</w:t>
      </w:r>
      <w:r w:rsidR="00B4625E">
        <w:rPr>
          <w:rFonts w:ascii="Times New Roman" w:hAnsi="Times New Roman" w:cs="Times New Roman"/>
          <w:sz w:val="24"/>
          <w:szCs w:val="24"/>
        </w:rPr>
        <w:t xml:space="preserve"> </w:t>
      </w:r>
      <w:r>
        <w:rPr>
          <w:rFonts w:ascii="Times New Roman" w:hAnsi="Times New Roman" w:cs="Times New Roman"/>
          <w:sz w:val="24"/>
          <w:szCs w:val="24"/>
          <w:vertAlign w:val="superscript"/>
        </w:rPr>
        <w:t>2</w:t>
      </w:r>
      <w:r>
        <w:rPr>
          <w:rFonts w:ascii="Times New Roman" w:hAnsi="Times New Roman" w:cs="Times New Roman"/>
          <w:sz w:val="24"/>
          <w:szCs w:val="24"/>
        </w:rPr>
        <w:t xml:space="preserve">Department of Biochemistry, </w:t>
      </w:r>
      <w:r>
        <w:rPr>
          <w:rFonts w:ascii="Times New Roman" w:hAnsi="Times New Roman" w:cs="Times New Roman"/>
          <w:sz w:val="24"/>
          <w:szCs w:val="24"/>
          <w:vertAlign w:val="superscript"/>
        </w:rPr>
        <w:t>3</w:t>
      </w:r>
      <w:r>
        <w:rPr>
          <w:rFonts w:ascii="Times New Roman" w:hAnsi="Times New Roman" w:cs="Times New Roman"/>
          <w:sz w:val="24"/>
          <w:szCs w:val="24"/>
        </w:rPr>
        <w:t xml:space="preserve">Department of </w:t>
      </w:r>
      <w:r w:rsidR="00960D60">
        <w:rPr>
          <w:rFonts w:ascii="Times New Roman" w:hAnsi="Times New Roman" w:cs="Times New Roman"/>
          <w:sz w:val="24"/>
          <w:szCs w:val="24"/>
        </w:rPr>
        <w:t>Statistics</w:t>
      </w:r>
      <w:r>
        <w:rPr>
          <w:rFonts w:ascii="Times New Roman" w:hAnsi="Times New Roman" w:cs="Times New Roman"/>
          <w:sz w:val="24"/>
          <w:szCs w:val="24"/>
        </w:rPr>
        <w:t xml:space="preserve">, State University.  </w:t>
      </w:r>
      <w:r w:rsidR="00B4625E">
        <w:rPr>
          <w:rFonts w:ascii="Times New Roman" w:hAnsi="Times New Roman" w:cs="Times New Roman"/>
          <w:b/>
          <w:sz w:val="24"/>
          <w:szCs w:val="24"/>
        </w:rPr>
        <w:t>ABSTRACT TITLE</w:t>
      </w:r>
      <w:r>
        <w:rPr>
          <w:rFonts w:ascii="Times New Roman" w:hAnsi="Times New Roman" w:cs="Times New Roman"/>
          <w:b/>
          <w:sz w:val="24"/>
          <w:szCs w:val="24"/>
        </w:rPr>
        <w:t>.</w:t>
      </w:r>
      <w:r>
        <w:rPr>
          <w:rFonts w:ascii="Times New Roman" w:hAnsi="Times New Roman" w:cs="Times New Roman"/>
          <w:sz w:val="24"/>
          <w:szCs w:val="24"/>
        </w:rPr>
        <w:t xml:space="preserve">  Abstract </w:t>
      </w:r>
      <w:r w:rsidR="00B4625E">
        <w:rPr>
          <w:rFonts w:ascii="Times New Roman" w:hAnsi="Times New Roman" w:cs="Times New Roman"/>
          <w:sz w:val="24"/>
          <w:szCs w:val="24"/>
        </w:rPr>
        <w:t>Body.</w:t>
      </w:r>
    </w:p>
    <w:p w14:paraId="6F547AB8" w14:textId="77777777" w:rsidR="0009234D" w:rsidRDefault="0009234D" w:rsidP="00A15BA5">
      <w:pPr>
        <w:spacing w:after="0"/>
        <w:rPr>
          <w:rFonts w:ascii="Times New Roman" w:hAnsi="Times New Roman" w:cs="Times New Roman"/>
          <w:b/>
          <w:sz w:val="24"/>
          <w:szCs w:val="24"/>
        </w:rPr>
      </w:pPr>
    </w:p>
    <w:p w14:paraId="23F9DCA0" w14:textId="4E311F55" w:rsidR="00B74A55" w:rsidRPr="00A750B9" w:rsidRDefault="00B74A55" w:rsidP="00A15BA5">
      <w:pPr>
        <w:spacing w:after="0"/>
        <w:rPr>
          <w:rFonts w:ascii="Times New Roman" w:hAnsi="Times New Roman" w:cs="Times New Roman"/>
          <w:b/>
          <w:sz w:val="24"/>
          <w:szCs w:val="24"/>
        </w:rPr>
      </w:pPr>
      <w:r w:rsidRPr="00A750B9">
        <w:rPr>
          <w:rFonts w:ascii="Times New Roman" w:hAnsi="Times New Roman" w:cs="Times New Roman"/>
          <w:b/>
          <w:sz w:val="24"/>
          <w:szCs w:val="24"/>
        </w:rPr>
        <w:t>Multiple Authors from Multiple Institutions</w:t>
      </w:r>
    </w:p>
    <w:p w14:paraId="765357FD" w14:textId="15F992AD" w:rsidR="0073692F" w:rsidRPr="00B74A55" w:rsidRDefault="00B74A55" w:rsidP="00A15BA5">
      <w:pPr>
        <w:spacing w:after="0"/>
        <w:rPr>
          <w:rFonts w:ascii="Times New Roman" w:hAnsi="Times New Roman" w:cs="Times New Roman"/>
          <w:sz w:val="24"/>
          <w:szCs w:val="24"/>
        </w:rPr>
      </w:pPr>
      <w:r w:rsidRPr="00B74A55">
        <w:rPr>
          <w:rFonts w:ascii="Times New Roman" w:hAnsi="Times New Roman" w:cs="Times New Roman"/>
          <w:sz w:val="24"/>
          <w:szCs w:val="24"/>
        </w:rPr>
        <w:t xml:space="preserve">J. </w:t>
      </w:r>
      <w:r>
        <w:rPr>
          <w:rFonts w:ascii="Times New Roman" w:hAnsi="Times New Roman" w:cs="Times New Roman"/>
          <w:sz w:val="24"/>
          <w:szCs w:val="24"/>
        </w:rPr>
        <w:t>Smith</w:t>
      </w:r>
      <w:r w:rsidR="00583834">
        <w:rPr>
          <w:rFonts w:ascii="Times New Roman" w:hAnsi="Times New Roman" w:cs="Times New Roman"/>
          <w:sz w:val="24"/>
          <w:szCs w:val="24"/>
          <w:vertAlign w:val="superscript"/>
        </w:rPr>
        <w:t>a</w:t>
      </w:r>
      <w:r>
        <w:rPr>
          <w:rFonts w:ascii="Times New Roman" w:hAnsi="Times New Roman" w:cs="Times New Roman"/>
          <w:sz w:val="24"/>
          <w:szCs w:val="24"/>
        </w:rPr>
        <w:t xml:space="preserve">, S. </w:t>
      </w:r>
      <w:proofErr w:type="spellStart"/>
      <w:r>
        <w:rPr>
          <w:rFonts w:ascii="Times New Roman" w:hAnsi="Times New Roman" w:cs="Times New Roman"/>
          <w:sz w:val="24"/>
          <w:szCs w:val="24"/>
        </w:rPr>
        <w:t>Johnson</w:t>
      </w:r>
      <w:r w:rsidR="00583834">
        <w:rPr>
          <w:rFonts w:ascii="Times New Roman" w:hAnsi="Times New Roman" w:cs="Times New Roman"/>
          <w:sz w:val="24"/>
          <w:szCs w:val="24"/>
          <w:vertAlign w:val="superscript"/>
        </w:rPr>
        <w:t>b</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Craig</w:t>
      </w:r>
      <w:r w:rsidR="00583834">
        <w:rPr>
          <w:rFonts w:ascii="Times New Roman" w:hAnsi="Times New Roman" w:cs="Times New Roman"/>
          <w:sz w:val="24"/>
          <w:szCs w:val="24"/>
          <w:vertAlign w:val="superscript"/>
        </w:rPr>
        <w:t>a</w:t>
      </w:r>
      <w:proofErr w:type="spellEnd"/>
      <w:r>
        <w:rPr>
          <w:rFonts w:ascii="Times New Roman" w:hAnsi="Times New Roman" w:cs="Times New Roman"/>
          <w:sz w:val="24"/>
          <w:szCs w:val="24"/>
        </w:rPr>
        <w:t>,</w:t>
      </w:r>
      <w:r w:rsidR="000C36AB">
        <w:rPr>
          <w:rFonts w:ascii="Times New Roman" w:hAnsi="Times New Roman" w:cs="Times New Roman"/>
          <w:sz w:val="24"/>
          <w:szCs w:val="24"/>
        </w:rPr>
        <w:t xml:space="preserve"> and</w:t>
      </w:r>
      <w:r>
        <w:rPr>
          <w:rFonts w:ascii="Times New Roman" w:hAnsi="Times New Roman" w:cs="Times New Roman"/>
          <w:sz w:val="24"/>
          <w:szCs w:val="24"/>
        </w:rPr>
        <w:t xml:space="preserve"> C. </w:t>
      </w:r>
      <w:proofErr w:type="spellStart"/>
      <w:r>
        <w:rPr>
          <w:rFonts w:ascii="Times New Roman" w:hAnsi="Times New Roman" w:cs="Times New Roman"/>
          <w:sz w:val="24"/>
          <w:szCs w:val="24"/>
        </w:rPr>
        <w:t>Peterson</w:t>
      </w:r>
      <w:r w:rsidR="00583834">
        <w:rPr>
          <w:rFonts w:ascii="Times New Roman" w:hAnsi="Times New Roman" w:cs="Times New Roman"/>
          <w:sz w:val="24"/>
          <w:szCs w:val="24"/>
          <w:vertAlign w:val="superscript"/>
        </w:rPr>
        <w:t>c</w:t>
      </w:r>
      <w:proofErr w:type="spellEnd"/>
      <w:r>
        <w:rPr>
          <w:rFonts w:ascii="Times New Roman" w:hAnsi="Times New Roman" w:cs="Times New Roman"/>
          <w:sz w:val="24"/>
          <w:szCs w:val="24"/>
        </w:rPr>
        <w:t xml:space="preserve">, </w:t>
      </w:r>
      <w:proofErr w:type="spellStart"/>
      <w:r w:rsidR="00583834">
        <w:rPr>
          <w:rFonts w:ascii="Times New Roman" w:hAnsi="Times New Roman" w:cs="Times New Roman"/>
          <w:sz w:val="24"/>
          <w:szCs w:val="24"/>
          <w:vertAlign w:val="superscript"/>
        </w:rPr>
        <w:t>a</w:t>
      </w:r>
      <w:r>
        <w:rPr>
          <w:rFonts w:ascii="Times New Roman" w:hAnsi="Times New Roman" w:cs="Times New Roman"/>
          <w:sz w:val="24"/>
          <w:szCs w:val="24"/>
        </w:rPr>
        <w:t>Department</w:t>
      </w:r>
      <w:proofErr w:type="spellEnd"/>
      <w:r>
        <w:rPr>
          <w:rFonts w:ascii="Times New Roman" w:hAnsi="Times New Roman" w:cs="Times New Roman"/>
          <w:sz w:val="24"/>
          <w:szCs w:val="24"/>
        </w:rPr>
        <w:t xml:space="preserve"> of Chemistry, State University, </w:t>
      </w:r>
      <w:proofErr w:type="spellStart"/>
      <w:r w:rsidR="00583834">
        <w:rPr>
          <w:rFonts w:ascii="Times New Roman" w:hAnsi="Times New Roman" w:cs="Times New Roman"/>
          <w:sz w:val="24"/>
          <w:szCs w:val="24"/>
          <w:vertAlign w:val="superscript"/>
        </w:rPr>
        <w:t>b</w:t>
      </w:r>
      <w:r>
        <w:rPr>
          <w:rFonts w:ascii="Times New Roman" w:hAnsi="Times New Roman" w:cs="Times New Roman"/>
          <w:sz w:val="24"/>
          <w:szCs w:val="24"/>
        </w:rPr>
        <w:t>Department</w:t>
      </w:r>
      <w:proofErr w:type="spellEnd"/>
      <w:r>
        <w:rPr>
          <w:rFonts w:ascii="Times New Roman" w:hAnsi="Times New Roman" w:cs="Times New Roman"/>
          <w:sz w:val="24"/>
          <w:szCs w:val="24"/>
        </w:rPr>
        <w:t xml:space="preserve"> of Biochemistry, Central State University, </w:t>
      </w:r>
      <w:proofErr w:type="spellStart"/>
      <w:r w:rsidR="00583834">
        <w:rPr>
          <w:rFonts w:ascii="Times New Roman" w:hAnsi="Times New Roman" w:cs="Times New Roman"/>
          <w:sz w:val="24"/>
          <w:szCs w:val="24"/>
          <w:vertAlign w:val="superscript"/>
        </w:rPr>
        <w:t>c</w:t>
      </w:r>
      <w:r>
        <w:rPr>
          <w:rFonts w:ascii="Times New Roman" w:hAnsi="Times New Roman" w:cs="Times New Roman"/>
          <w:sz w:val="24"/>
          <w:szCs w:val="24"/>
        </w:rPr>
        <w:t>Department</w:t>
      </w:r>
      <w:proofErr w:type="spellEnd"/>
      <w:r>
        <w:rPr>
          <w:rFonts w:ascii="Times New Roman" w:hAnsi="Times New Roman" w:cs="Times New Roman"/>
          <w:sz w:val="24"/>
          <w:szCs w:val="24"/>
        </w:rPr>
        <w:t xml:space="preserve"> of </w:t>
      </w:r>
      <w:r w:rsidR="00960D60">
        <w:rPr>
          <w:rFonts w:ascii="Times New Roman" w:hAnsi="Times New Roman" w:cs="Times New Roman"/>
          <w:sz w:val="24"/>
          <w:szCs w:val="24"/>
        </w:rPr>
        <w:t>Statistics</w:t>
      </w:r>
      <w:r>
        <w:rPr>
          <w:rFonts w:ascii="Times New Roman" w:hAnsi="Times New Roman" w:cs="Times New Roman"/>
          <w:sz w:val="24"/>
          <w:szCs w:val="24"/>
        </w:rPr>
        <w:t xml:space="preserve">, University of State.  </w:t>
      </w:r>
      <w:r w:rsidR="00B4625E">
        <w:rPr>
          <w:rFonts w:ascii="Times New Roman" w:hAnsi="Times New Roman" w:cs="Times New Roman"/>
          <w:b/>
          <w:sz w:val="24"/>
          <w:szCs w:val="24"/>
        </w:rPr>
        <w:t>ABSTRACT TITLE</w:t>
      </w:r>
      <w:r w:rsidR="000C36AB">
        <w:rPr>
          <w:rFonts w:ascii="Times New Roman" w:hAnsi="Times New Roman" w:cs="Times New Roman"/>
          <w:b/>
          <w:sz w:val="24"/>
          <w:szCs w:val="24"/>
        </w:rPr>
        <w:t>.</w:t>
      </w:r>
      <w:r>
        <w:rPr>
          <w:rFonts w:ascii="Times New Roman" w:hAnsi="Times New Roman" w:cs="Times New Roman"/>
          <w:sz w:val="24"/>
          <w:szCs w:val="24"/>
        </w:rPr>
        <w:t xml:space="preserve">  Abstract </w:t>
      </w:r>
      <w:r w:rsidR="00B4625E">
        <w:rPr>
          <w:rFonts w:ascii="Times New Roman" w:hAnsi="Times New Roman" w:cs="Times New Roman"/>
          <w:sz w:val="24"/>
          <w:szCs w:val="24"/>
        </w:rPr>
        <w:t>Body.</w:t>
      </w:r>
    </w:p>
    <w:p w14:paraId="5B8CF10C" w14:textId="36FD0FB0" w:rsidR="00902E68" w:rsidRDefault="00902E68" w:rsidP="00A15BA5">
      <w:pPr>
        <w:spacing w:after="0"/>
        <w:rPr>
          <w:rFonts w:ascii="Times New Roman" w:hAnsi="Times New Roman" w:cs="Times New Roman"/>
          <w:sz w:val="24"/>
          <w:szCs w:val="24"/>
        </w:rPr>
      </w:pPr>
    </w:p>
    <w:p w14:paraId="7865AA93" w14:textId="6F4DB1A0" w:rsidR="0009234D" w:rsidRDefault="0009234D" w:rsidP="00A15BA5">
      <w:pPr>
        <w:spacing w:after="0"/>
        <w:rPr>
          <w:rFonts w:ascii="Times New Roman" w:hAnsi="Times New Roman" w:cs="Times New Roman"/>
          <w:sz w:val="24"/>
          <w:szCs w:val="24"/>
        </w:rPr>
      </w:pPr>
    </w:p>
    <w:p w14:paraId="4EA95039" w14:textId="44EE8C86" w:rsidR="0019633E" w:rsidRDefault="0019633E" w:rsidP="00A15BA5">
      <w:pPr>
        <w:spacing w:after="0"/>
        <w:rPr>
          <w:rFonts w:ascii="Times New Roman" w:hAnsi="Times New Roman" w:cs="Times New Roman"/>
          <w:b/>
          <w:sz w:val="24"/>
          <w:szCs w:val="24"/>
          <w:u w:val="single"/>
        </w:rPr>
      </w:pPr>
      <w:r w:rsidRPr="0019633E">
        <w:rPr>
          <w:rFonts w:ascii="Times New Roman" w:hAnsi="Times New Roman" w:cs="Times New Roman"/>
          <w:b/>
          <w:sz w:val="24"/>
          <w:szCs w:val="24"/>
          <w:u w:val="single"/>
        </w:rPr>
        <w:t>ABSTRACT EXAMPLE</w:t>
      </w:r>
    </w:p>
    <w:p w14:paraId="0E91D3D0" w14:textId="77777777" w:rsidR="00A750B9" w:rsidRPr="0019633E" w:rsidRDefault="00A750B9" w:rsidP="00A15BA5">
      <w:pPr>
        <w:spacing w:after="0"/>
        <w:rPr>
          <w:rFonts w:ascii="Times New Roman" w:hAnsi="Times New Roman" w:cs="Times New Roman"/>
          <w:b/>
          <w:sz w:val="24"/>
          <w:szCs w:val="24"/>
          <w:u w:val="single"/>
        </w:rPr>
      </w:pPr>
    </w:p>
    <w:p w14:paraId="298DDFFB" w14:textId="3C8C75C6" w:rsidR="0019633E" w:rsidRDefault="0019633E" w:rsidP="00A15BA5">
      <w:pPr>
        <w:spacing w:after="0"/>
        <w:rPr>
          <w:rFonts w:ascii="Times New Roman" w:hAnsi="Times New Roman" w:cs="Times New Roman"/>
          <w:b/>
          <w:sz w:val="24"/>
          <w:szCs w:val="24"/>
        </w:rPr>
      </w:pPr>
      <w:r>
        <w:rPr>
          <w:rFonts w:ascii="Times New Roman" w:hAnsi="Times New Roman" w:cs="Times New Roman"/>
          <w:sz w:val="24"/>
          <w:szCs w:val="24"/>
        </w:rPr>
        <w:t>N.</w:t>
      </w:r>
      <w:r w:rsidR="00FD4736">
        <w:rPr>
          <w:rFonts w:ascii="Times New Roman" w:hAnsi="Times New Roman" w:cs="Times New Roman"/>
          <w:sz w:val="24"/>
          <w:szCs w:val="24"/>
        </w:rPr>
        <w:t xml:space="preserve"> </w:t>
      </w:r>
      <w:r w:rsidRPr="0019633E">
        <w:rPr>
          <w:rFonts w:ascii="Times New Roman" w:hAnsi="Times New Roman" w:cs="Times New Roman"/>
          <w:sz w:val="24"/>
          <w:szCs w:val="24"/>
        </w:rPr>
        <w:t>Cook, E. Blackwell, A.</w:t>
      </w:r>
      <w:r w:rsidR="00FD4736">
        <w:rPr>
          <w:rFonts w:ascii="Times New Roman" w:hAnsi="Times New Roman" w:cs="Times New Roman"/>
          <w:sz w:val="24"/>
          <w:szCs w:val="24"/>
        </w:rPr>
        <w:t xml:space="preserve"> </w:t>
      </w:r>
      <w:r w:rsidRPr="0019633E">
        <w:rPr>
          <w:rFonts w:ascii="Times New Roman" w:hAnsi="Times New Roman" w:cs="Times New Roman"/>
          <w:sz w:val="24"/>
          <w:szCs w:val="24"/>
        </w:rPr>
        <w:t>Gasking</w:t>
      </w:r>
      <w:r w:rsidR="00276439">
        <w:rPr>
          <w:rFonts w:ascii="Times New Roman" w:hAnsi="Times New Roman" w:cs="Times New Roman"/>
          <w:sz w:val="24"/>
          <w:szCs w:val="24"/>
        </w:rPr>
        <w:t>,</w:t>
      </w:r>
      <w:r w:rsidRPr="0019633E">
        <w:rPr>
          <w:rFonts w:ascii="Times New Roman" w:hAnsi="Times New Roman" w:cs="Times New Roman"/>
          <w:sz w:val="24"/>
          <w:szCs w:val="24"/>
        </w:rPr>
        <w:t xml:space="preserve"> and J. Clay</w:t>
      </w:r>
      <w:r w:rsidR="002C0B1A">
        <w:rPr>
          <w:rFonts w:ascii="Times New Roman" w:hAnsi="Times New Roman" w:cs="Times New Roman"/>
          <w:sz w:val="24"/>
          <w:szCs w:val="24"/>
        </w:rPr>
        <w:t>,</w:t>
      </w:r>
      <w:r w:rsidRPr="0019633E">
        <w:rPr>
          <w:rFonts w:ascii="Times New Roman" w:hAnsi="Times New Roman" w:cs="Times New Roman"/>
          <w:sz w:val="24"/>
          <w:szCs w:val="24"/>
        </w:rPr>
        <w:t xml:space="preserve"> Department of Natural Sciences and Mathematics, Lincoln University. </w:t>
      </w:r>
      <w:r w:rsidRPr="0019633E">
        <w:rPr>
          <w:rFonts w:ascii="Times New Roman" w:hAnsi="Times New Roman" w:cs="Times New Roman"/>
          <w:b/>
          <w:sz w:val="24"/>
          <w:szCs w:val="24"/>
        </w:rPr>
        <w:t>INVITRO EFFECTS OF METHOXYETHYL CARBAMATE ON CHINESE HAMSTER FIRBROBLASTS.</w:t>
      </w:r>
      <w:r w:rsidRPr="0019633E">
        <w:rPr>
          <w:rFonts w:ascii="Times New Roman" w:hAnsi="Times New Roman" w:cs="Times New Roman"/>
          <w:sz w:val="24"/>
          <w:szCs w:val="24"/>
        </w:rPr>
        <w:t xml:space="preserve"> Our previous studies have revealed the mutagenic potential of methoxyethyl carbamate (MEC) using dosages between 1 and 1000 ug/ml. This study was conducted to ascertain the effects of lower dosage of MEC on growth and chromosomal aberrations of DON Chinese hamster fibroblasts. Cultures were treated for 3 </w:t>
      </w:r>
      <w:r w:rsidR="00276439" w:rsidRPr="0019633E">
        <w:rPr>
          <w:rFonts w:ascii="Times New Roman" w:hAnsi="Times New Roman" w:cs="Times New Roman"/>
          <w:sz w:val="24"/>
          <w:szCs w:val="24"/>
        </w:rPr>
        <w:t>hr.</w:t>
      </w:r>
      <w:r w:rsidRPr="0019633E">
        <w:rPr>
          <w:rFonts w:ascii="Times New Roman" w:hAnsi="Times New Roman" w:cs="Times New Roman"/>
          <w:sz w:val="24"/>
          <w:szCs w:val="24"/>
        </w:rPr>
        <w:t xml:space="preserve"> with serum-free McCoy's 5a medium containing an 8-9 cofactor mix and MEC at 0 (control), 0.01, 0.1, and 1 ug/ml. Cells were then grown in McCoy's 5a medium with 10% fetal bovine serum, and metaphase spreads were prepared at 24 </w:t>
      </w:r>
      <w:r w:rsidR="00276439" w:rsidRPr="0019633E">
        <w:rPr>
          <w:rFonts w:ascii="Times New Roman" w:hAnsi="Times New Roman" w:cs="Times New Roman"/>
          <w:sz w:val="24"/>
          <w:szCs w:val="24"/>
        </w:rPr>
        <w:t>hr.</w:t>
      </w:r>
      <w:r w:rsidRPr="0019633E">
        <w:rPr>
          <w:rFonts w:ascii="Times New Roman" w:hAnsi="Times New Roman" w:cs="Times New Roman"/>
          <w:sz w:val="24"/>
          <w:szCs w:val="24"/>
        </w:rPr>
        <w:t xml:space="preserve"> post-treatment. Growth data, assessed by a metaphase-index method, showed no significant difference (p&lt;0.05) between MEC treatments and controls. Cells at 1 mg/ml showed 20 more numerical aberrations (p&lt;0.05), but other treatments were not different from the control. All dosages of MEC produced a 2- to 3- fold increase in structural aberrations and a 15 to 50% increase (p&lt;0.05) in cells with chromosomal breaks, with the isochromatid types being most frequent. Mutagenic activity of MEC tends to be concentration dependent over a broad range.</w:t>
      </w:r>
      <w:r w:rsidR="00FD4736">
        <w:rPr>
          <w:rFonts w:ascii="Times New Roman" w:hAnsi="Times New Roman" w:cs="Times New Roman"/>
          <w:sz w:val="24"/>
          <w:szCs w:val="24"/>
        </w:rPr>
        <w:t xml:space="preserve"> </w:t>
      </w:r>
      <w:r w:rsidR="00FD4736" w:rsidRPr="00FD4736">
        <w:rPr>
          <w:rFonts w:ascii="Times New Roman" w:hAnsi="Times New Roman" w:cs="Times New Roman"/>
          <w:sz w:val="24"/>
          <w:szCs w:val="24"/>
        </w:rPr>
        <w:t>Supported by NIH/DRR RR08202</w:t>
      </w:r>
      <w:r w:rsidR="00FD4736">
        <w:rPr>
          <w:rFonts w:ascii="Times New Roman" w:hAnsi="Times New Roman" w:cs="Times New Roman"/>
          <w:sz w:val="24"/>
          <w:szCs w:val="24"/>
        </w:rPr>
        <w:t>.</w:t>
      </w:r>
    </w:p>
    <w:p w14:paraId="31231CD3" w14:textId="77777777" w:rsidR="00A15BA5" w:rsidRDefault="00A15BA5">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6A3E179" w14:textId="7AF14D06" w:rsidR="00D56E4E" w:rsidRDefault="00D56E4E" w:rsidP="00A15BA5">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ORAL PRESENTATION GUIDELINES</w:t>
      </w:r>
    </w:p>
    <w:p w14:paraId="1624C8AE" w14:textId="1C338B76" w:rsidR="00D56E4E" w:rsidRDefault="00D56E4E" w:rsidP="00A15BA5">
      <w:pPr>
        <w:spacing w:after="0"/>
        <w:rPr>
          <w:rFonts w:ascii="Times New Roman" w:hAnsi="Times New Roman" w:cs="Times New Roman"/>
          <w:sz w:val="24"/>
          <w:szCs w:val="24"/>
        </w:rPr>
      </w:pPr>
    </w:p>
    <w:p w14:paraId="0079F5F4" w14:textId="5435D734" w:rsidR="00D56E4E" w:rsidRDefault="00D56E4E" w:rsidP="00D56E4E">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sz w:val="24"/>
          <w:szCs w:val="24"/>
        </w:rPr>
        <w:t xml:space="preserve">Presentation time slots are </w:t>
      </w:r>
      <w:r w:rsidR="00276439">
        <w:rPr>
          <w:rFonts w:ascii="Times New Roman" w:hAnsi="Times New Roman" w:cs="Times New Roman"/>
          <w:sz w:val="24"/>
          <w:szCs w:val="24"/>
        </w:rPr>
        <w:t xml:space="preserve">limited to </w:t>
      </w:r>
      <w:r>
        <w:rPr>
          <w:rFonts w:ascii="Times New Roman" w:hAnsi="Times New Roman" w:cs="Times New Roman"/>
          <w:sz w:val="24"/>
          <w:szCs w:val="24"/>
        </w:rPr>
        <w:t xml:space="preserve">20 minutes.  Oral presentations should be limited to </w:t>
      </w:r>
      <w:r w:rsidR="00276439">
        <w:rPr>
          <w:rFonts w:ascii="Times New Roman" w:hAnsi="Times New Roman" w:cs="Times New Roman"/>
          <w:sz w:val="24"/>
          <w:szCs w:val="24"/>
        </w:rPr>
        <w:t xml:space="preserve">about </w:t>
      </w:r>
      <w:r>
        <w:rPr>
          <w:rFonts w:ascii="Times New Roman" w:hAnsi="Times New Roman" w:cs="Times New Roman"/>
          <w:sz w:val="24"/>
          <w:szCs w:val="24"/>
        </w:rPr>
        <w:t>15 minutes to give time for questions.</w:t>
      </w:r>
    </w:p>
    <w:p w14:paraId="266EE824" w14:textId="59575BEC" w:rsidR="00D56E4E" w:rsidRDefault="00D56E4E" w:rsidP="00D56E4E">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sz w:val="24"/>
          <w:szCs w:val="24"/>
        </w:rPr>
        <w:t xml:space="preserve">Presenters </w:t>
      </w:r>
      <w:r w:rsidR="00276439">
        <w:rPr>
          <w:rFonts w:ascii="Times New Roman" w:hAnsi="Times New Roman" w:cs="Times New Roman"/>
          <w:sz w:val="24"/>
          <w:szCs w:val="24"/>
        </w:rPr>
        <w:t>may not</w:t>
      </w:r>
      <w:r>
        <w:rPr>
          <w:rFonts w:ascii="Times New Roman" w:hAnsi="Times New Roman" w:cs="Times New Roman"/>
          <w:sz w:val="24"/>
          <w:szCs w:val="24"/>
        </w:rPr>
        <w:t xml:space="preserve"> do</w:t>
      </w:r>
      <w:r w:rsidR="00276439">
        <w:rPr>
          <w:rFonts w:ascii="Times New Roman" w:hAnsi="Times New Roman" w:cs="Times New Roman"/>
          <w:sz w:val="24"/>
          <w:szCs w:val="24"/>
        </w:rPr>
        <w:t xml:space="preserve"> both</w:t>
      </w:r>
      <w:r>
        <w:rPr>
          <w:rFonts w:ascii="Times New Roman" w:hAnsi="Times New Roman" w:cs="Times New Roman"/>
          <w:sz w:val="24"/>
          <w:szCs w:val="24"/>
        </w:rPr>
        <w:t xml:space="preserve"> an oral and poster presentation on a project.</w:t>
      </w:r>
    </w:p>
    <w:p w14:paraId="3FBF979D" w14:textId="0D5ACA20" w:rsidR="00D56E4E" w:rsidRPr="00D56E4E" w:rsidRDefault="00D56E4E" w:rsidP="00D56E4E">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sz w:val="24"/>
          <w:szCs w:val="24"/>
        </w:rPr>
        <w:t>Presentations may have co-presenters as long as the time limits are followed.  No extended time will be given.</w:t>
      </w:r>
    </w:p>
    <w:p w14:paraId="3848342E" w14:textId="77777777" w:rsidR="00D56E4E" w:rsidRDefault="00D56E4E" w:rsidP="00A15BA5">
      <w:pPr>
        <w:spacing w:after="0"/>
        <w:rPr>
          <w:rFonts w:ascii="Times New Roman" w:hAnsi="Times New Roman" w:cs="Times New Roman"/>
          <w:b/>
          <w:sz w:val="24"/>
          <w:szCs w:val="24"/>
          <w:u w:val="single"/>
        </w:rPr>
      </w:pPr>
    </w:p>
    <w:p w14:paraId="2BEA091A" w14:textId="77777777" w:rsidR="00D56E4E" w:rsidRDefault="00D56E4E" w:rsidP="00A15BA5">
      <w:pPr>
        <w:spacing w:after="0"/>
        <w:rPr>
          <w:rFonts w:ascii="Times New Roman" w:hAnsi="Times New Roman" w:cs="Times New Roman"/>
          <w:b/>
          <w:sz w:val="24"/>
          <w:szCs w:val="24"/>
          <w:u w:val="single"/>
        </w:rPr>
      </w:pPr>
    </w:p>
    <w:p w14:paraId="12A43A71" w14:textId="4506AB65" w:rsidR="0009234D" w:rsidRDefault="0009234D" w:rsidP="00A15BA5">
      <w:pPr>
        <w:spacing w:after="0"/>
        <w:rPr>
          <w:rFonts w:ascii="Times New Roman" w:hAnsi="Times New Roman" w:cs="Times New Roman"/>
          <w:b/>
          <w:sz w:val="24"/>
          <w:szCs w:val="24"/>
          <w:u w:val="single"/>
        </w:rPr>
      </w:pPr>
      <w:r w:rsidRPr="008314A3">
        <w:rPr>
          <w:rFonts w:ascii="Times New Roman" w:hAnsi="Times New Roman" w:cs="Times New Roman"/>
          <w:b/>
          <w:sz w:val="24"/>
          <w:szCs w:val="24"/>
          <w:u w:val="single"/>
        </w:rPr>
        <w:t>POSTER GUIDELINES</w:t>
      </w:r>
    </w:p>
    <w:p w14:paraId="05270ABF" w14:textId="77777777" w:rsidR="00A750B9" w:rsidRPr="008314A3" w:rsidRDefault="00A750B9" w:rsidP="00A15BA5">
      <w:pPr>
        <w:spacing w:after="0"/>
        <w:rPr>
          <w:rFonts w:ascii="Times New Roman" w:hAnsi="Times New Roman" w:cs="Times New Roman"/>
          <w:b/>
          <w:sz w:val="24"/>
          <w:szCs w:val="24"/>
          <w:u w:val="single"/>
        </w:rPr>
      </w:pPr>
    </w:p>
    <w:p w14:paraId="45260C12" w14:textId="77777777" w:rsidR="00FB5DC1" w:rsidRDefault="00FB2903" w:rsidP="00FB5DC1">
      <w:pPr>
        <w:pStyle w:val="ListParagraph"/>
        <w:numPr>
          <w:ilvl w:val="0"/>
          <w:numId w:val="3"/>
        </w:numPr>
        <w:spacing w:after="0"/>
        <w:ind w:left="360"/>
        <w:rPr>
          <w:rFonts w:ascii="Times New Roman" w:hAnsi="Times New Roman" w:cs="Times New Roman"/>
          <w:sz w:val="24"/>
          <w:szCs w:val="24"/>
        </w:rPr>
      </w:pPr>
      <w:r w:rsidRPr="00FB5DC1">
        <w:rPr>
          <w:rFonts w:ascii="Times New Roman" w:hAnsi="Times New Roman" w:cs="Times New Roman"/>
          <w:sz w:val="24"/>
          <w:szCs w:val="24"/>
        </w:rPr>
        <w:t xml:space="preserve">Typically, posters are oriented in a landscape format although portrait format can be used. </w:t>
      </w:r>
    </w:p>
    <w:p w14:paraId="14BD5D7B" w14:textId="77777777" w:rsidR="00FB5DC1" w:rsidRDefault="00FB2903" w:rsidP="00FB5DC1">
      <w:pPr>
        <w:pStyle w:val="ListParagraph"/>
        <w:numPr>
          <w:ilvl w:val="0"/>
          <w:numId w:val="3"/>
        </w:numPr>
        <w:spacing w:after="0"/>
        <w:ind w:left="360"/>
        <w:rPr>
          <w:rFonts w:ascii="Times New Roman" w:hAnsi="Times New Roman" w:cs="Times New Roman"/>
          <w:sz w:val="24"/>
          <w:szCs w:val="24"/>
        </w:rPr>
      </w:pPr>
      <w:r w:rsidRPr="00FB5DC1">
        <w:rPr>
          <w:rFonts w:ascii="Times New Roman" w:hAnsi="Times New Roman" w:cs="Times New Roman"/>
          <w:sz w:val="24"/>
          <w:szCs w:val="24"/>
        </w:rPr>
        <w:t>Posters should not exceed 36</w:t>
      </w:r>
      <w:r w:rsidR="0019633E" w:rsidRPr="00FB5DC1">
        <w:rPr>
          <w:rFonts w:ascii="Times New Roman" w:hAnsi="Times New Roman" w:cs="Times New Roman"/>
          <w:sz w:val="24"/>
          <w:szCs w:val="24"/>
        </w:rPr>
        <w:t xml:space="preserve"> in.</w:t>
      </w:r>
      <w:r w:rsidRPr="00FB5DC1">
        <w:rPr>
          <w:rFonts w:ascii="Times New Roman" w:hAnsi="Times New Roman" w:cs="Times New Roman"/>
          <w:sz w:val="24"/>
          <w:szCs w:val="24"/>
        </w:rPr>
        <w:t xml:space="preserve"> x 4</w:t>
      </w:r>
      <w:r w:rsidR="0019633E" w:rsidRPr="00FB5DC1">
        <w:rPr>
          <w:rFonts w:ascii="Times New Roman" w:hAnsi="Times New Roman" w:cs="Times New Roman"/>
          <w:sz w:val="24"/>
          <w:szCs w:val="24"/>
        </w:rPr>
        <w:t>8 in.</w:t>
      </w:r>
      <w:r w:rsidRPr="00FB5DC1">
        <w:rPr>
          <w:rFonts w:ascii="Times New Roman" w:hAnsi="Times New Roman" w:cs="Times New Roman"/>
          <w:sz w:val="24"/>
          <w:szCs w:val="24"/>
        </w:rPr>
        <w:t xml:space="preserve"> (91.4 cm x 121.9 cm).  </w:t>
      </w:r>
    </w:p>
    <w:p w14:paraId="7E5C3E9A" w14:textId="77777777" w:rsidR="00FB5DC1" w:rsidRDefault="007C6AF9" w:rsidP="00A15BA5">
      <w:pPr>
        <w:pStyle w:val="ListParagraph"/>
        <w:numPr>
          <w:ilvl w:val="0"/>
          <w:numId w:val="3"/>
        </w:numPr>
        <w:spacing w:after="0"/>
        <w:ind w:left="360"/>
        <w:rPr>
          <w:rFonts w:ascii="Times New Roman" w:hAnsi="Times New Roman" w:cs="Times New Roman"/>
          <w:sz w:val="24"/>
          <w:szCs w:val="24"/>
        </w:rPr>
      </w:pPr>
      <w:r w:rsidRPr="00FB5DC1">
        <w:rPr>
          <w:rFonts w:ascii="Times New Roman" w:hAnsi="Times New Roman" w:cs="Times New Roman"/>
          <w:sz w:val="24"/>
          <w:szCs w:val="24"/>
        </w:rPr>
        <w:t>Ideally, p</w:t>
      </w:r>
      <w:r w:rsidR="0019633E" w:rsidRPr="00FB5DC1">
        <w:rPr>
          <w:rFonts w:ascii="Times New Roman" w:hAnsi="Times New Roman" w:cs="Times New Roman"/>
          <w:sz w:val="24"/>
          <w:szCs w:val="24"/>
        </w:rPr>
        <w:t>osters should be readable from a distance of 4 feet. The smallest readable type font at this distance is 20-point.</w:t>
      </w:r>
    </w:p>
    <w:p w14:paraId="648C3339" w14:textId="77777777" w:rsidR="00FB5DC1" w:rsidRDefault="008314A3" w:rsidP="00A15BA5">
      <w:pPr>
        <w:pStyle w:val="ListParagraph"/>
        <w:numPr>
          <w:ilvl w:val="0"/>
          <w:numId w:val="3"/>
        </w:numPr>
        <w:spacing w:after="0"/>
        <w:ind w:left="360"/>
        <w:rPr>
          <w:rFonts w:ascii="Times New Roman" w:hAnsi="Times New Roman" w:cs="Times New Roman"/>
          <w:sz w:val="24"/>
          <w:szCs w:val="24"/>
        </w:rPr>
      </w:pPr>
      <w:r w:rsidRPr="00FB5DC1">
        <w:rPr>
          <w:rFonts w:ascii="Times New Roman" w:hAnsi="Times New Roman" w:cs="Times New Roman"/>
          <w:sz w:val="24"/>
          <w:szCs w:val="24"/>
        </w:rPr>
        <w:t xml:space="preserve">Along with an abstract and written text you can also present graphs, tables, drawings and pictures.  </w:t>
      </w:r>
    </w:p>
    <w:p w14:paraId="586CEC01" w14:textId="076E5749" w:rsidR="008314A3" w:rsidRDefault="008314A3" w:rsidP="00A15BA5">
      <w:pPr>
        <w:pStyle w:val="ListParagraph"/>
        <w:numPr>
          <w:ilvl w:val="0"/>
          <w:numId w:val="3"/>
        </w:numPr>
        <w:spacing w:after="0"/>
        <w:ind w:left="360"/>
        <w:rPr>
          <w:rFonts w:ascii="Times New Roman" w:hAnsi="Times New Roman" w:cs="Times New Roman"/>
          <w:sz w:val="24"/>
          <w:szCs w:val="24"/>
        </w:rPr>
      </w:pPr>
      <w:r w:rsidRPr="00FB5DC1">
        <w:rPr>
          <w:rFonts w:ascii="Times New Roman" w:hAnsi="Times New Roman" w:cs="Times New Roman"/>
          <w:sz w:val="24"/>
          <w:szCs w:val="24"/>
        </w:rPr>
        <w:t>Posters should be clear and concise.</w:t>
      </w:r>
    </w:p>
    <w:p w14:paraId="2F174A3C" w14:textId="67948A80" w:rsidR="00276439" w:rsidRDefault="00276439" w:rsidP="00A15BA5">
      <w:pPr>
        <w:pStyle w:val="ListParagraph"/>
        <w:numPr>
          <w:ilvl w:val="0"/>
          <w:numId w:val="3"/>
        </w:numPr>
        <w:spacing w:after="0"/>
        <w:ind w:left="360"/>
        <w:rPr>
          <w:rFonts w:ascii="Times New Roman" w:hAnsi="Times New Roman" w:cs="Times New Roman"/>
          <w:sz w:val="24"/>
          <w:szCs w:val="24"/>
        </w:rPr>
      </w:pPr>
      <w:r>
        <w:rPr>
          <w:rFonts w:ascii="Times New Roman" w:hAnsi="Times New Roman" w:cs="Times New Roman"/>
          <w:sz w:val="24"/>
          <w:szCs w:val="24"/>
        </w:rPr>
        <w:t xml:space="preserve">The method in which posters are displayed will vary </w:t>
      </w:r>
      <w:r w:rsidR="00960D60">
        <w:rPr>
          <w:rFonts w:ascii="Times New Roman" w:hAnsi="Times New Roman" w:cs="Times New Roman"/>
          <w:sz w:val="24"/>
          <w:szCs w:val="24"/>
        </w:rPr>
        <w:t>depending on the institution hosting the meeting</w:t>
      </w:r>
      <w:r>
        <w:rPr>
          <w:rFonts w:ascii="Times New Roman" w:hAnsi="Times New Roman" w:cs="Times New Roman"/>
          <w:sz w:val="24"/>
          <w:szCs w:val="24"/>
        </w:rPr>
        <w:t xml:space="preserve"> but may include displaying on an easel</w:t>
      </w:r>
      <w:r w:rsidR="00960D60">
        <w:rPr>
          <w:rFonts w:ascii="Times New Roman" w:hAnsi="Times New Roman" w:cs="Times New Roman"/>
          <w:sz w:val="24"/>
          <w:szCs w:val="24"/>
        </w:rPr>
        <w:t xml:space="preserve"> or </w:t>
      </w:r>
      <w:r w:rsidR="00755B3D">
        <w:rPr>
          <w:rFonts w:ascii="Times New Roman" w:hAnsi="Times New Roman" w:cs="Times New Roman"/>
          <w:sz w:val="24"/>
          <w:szCs w:val="24"/>
        </w:rPr>
        <w:t xml:space="preserve">attaching to a wall or other hard surface using push pins or adhesives like removable mounting putty or </w:t>
      </w:r>
      <w:proofErr w:type="spellStart"/>
      <w:r w:rsidR="00755B3D">
        <w:rPr>
          <w:rFonts w:ascii="Times New Roman" w:hAnsi="Times New Roman" w:cs="Times New Roman"/>
          <w:sz w:val="24"/>
          <w:szCs w:val="24"/>
        </w:rPr>
        <w:t>Command</w:t>
      </w:r>
      <w:r w:rsidR="00755B3D">
        <w:rPr>
          <w:rFonts w:ascii="Times New Roman" w:hAnsi="Times New Roman" w:cs="Times New Roman"/>
          <w:sz w:val="24"/>
          <w:szCs w:val="24"/>
          <w:vertAlign w:val="superscript"/>
        </w:rPr>
        <w:t>TM</w:t>
      </w:r>
      <w:proofErr w:type="spellEnd"/>
      <w:r w:rsidR="00755B3D">
        <w:rPr>
          <w:rFonts w:ascii="Times New Roman" w:hAnsi="Times New Roman" w:cs="Times New Roman"/>
          <w:sz w:val="24"/>
          <w:szCs w:val="24"/>
        </w:rPr>
        <w:t xml:space="preserve"> strips.</w:t>
      </w:r>
      <w:r w:rsidR="00A8006B">
        <w:rPr>
          <w:rFonts w:ascii="Times New Roman" w:hAnsi="Times New Roman" w:cs="Times New Roman"/>
          <w:sz w:val="24"/>
          <w:szCs w:val="24"/>
        </w:rPr>
        <w:t xml:space="preserve"> All display materials will be provided for you at the meeting.</w:t>
      </w:r>
    </w:p>
    <w:p w14:paraId="467716FF" w14:textId="196E3E51" w:rsidR="00B4625E" w:rsidRPr="00FB5DC1" w:rsidRDefault="00B4625E" w:rsidP="00A15BA5">
      <w:pPr>
        <w:pStyle w:val="ListParagraph"/>
        <w:numPr>
          <w:ilvl w:val="0"/>
          <w:numId w:val="3"/>
        </w:numPr>
        <w:spacing w:after="0"/>
        <w:ind w:left="360"/>
        <w:rPr>
          <w:rFonts w:ascii="Times New Roman" w:hAnsi="Times New Roman" w:cs="Times New Roman"/>
          <w:sz w:val="24"/>
          <w:szCs w:val="24"/>
        </w:rPr>
      </w:pPr>
      <w:r>
        <w:rPr>
          <w:rFonts w:ascii="Times New Roman" w:hAnsi="Times New Roman" w:cs="Times New Roman"/>
          <w:sz w:val="24"/>
          <w:szCs w:val="24"/>
        </w:rPr>
        <w:t>Presenters will be asked to be with their posters during a particular portion of the annual meeting.</w:t>
      </w:r>
    </w:p>
    <w:sectPr w:rsidR="00B4625E" w:rsidRPr="00FB5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C00FF"/>
    <w:multiLevelType w:val="hybridMultilevel"/>
    <w:tmpl w:val="5E8C7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D2C23"/>
    <w:multiLevelType w:val="hybridMultilevel"/>
    <w:tmpl w:val="E06AB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C7F2F"/>
    <w:multiLevelType w:val="hybridMultilevel"/>
    <w:tmpl w:val="EE38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14763"/>
    <w:multiLevelType w:val="hybridMultilevel"/>
    <w:tmpl w:val="EA24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55"/>
    <w:rsid w:val="0009234D"/>
    <w:rsid w:val="000B09D3"/>
    <w:rsid w:val="000C36AB"/>
    <w:rsid w:val="0019633E"/>
    <w:rsid w:val="001C4836"/>
    <w:rsid w:val="001E788E"/>
    <w:rsid w:val="00241C35"/>
    <w:rsid w:val="00276439"/>
    <w:rsid w:val="002C0B1A"/>
    <w:rsid w:val="00583834"/>
    <w:rsid w:val="0073692F"/>
    <w:rsid w:val="00755B3D"/>
    <w:rsid w:val="007C6AF9"/>
    <w:rsid w:val="008314A3"/>
    <w:rsid w:val="00902E68"/>
    <w:rsid w:val="00960D60"/>
    <w:rsid w:val="00A15BA5"/>
    <w:rsid w:val="00A46CC5"/>
    <w:rsid w:val="00A750B9"/>
    <w:rsid w:val="00A8006B"/>
    <w:rsid w:val="00B4625E"/>
    <w:rsid w:val="00B74A55"/>
    <w:rsid w:val="00D56E4E"/>
    <w:rsid w:val="00FB2903"/>
    <w:rsid w:val="00FB5DC1"/>
    <w:rsid w:val="00FD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544B"/>
  <w15:chartTrackingRefBased/>
  <w15:docId w15:val="{A1598107-1594-4741-9629-788583A3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Gordon</dc:creator>
  <cp:keywords/>
  <dc:description/>
  <cp:lastModifiedBy>James Gordon</cp:lastModifiedBy>
  <cp:revision>11</cp:revision>
  <dcterms:created xsi:type="dcterms:W3CDTF">2018-06-24T01:27:00Z</dcterms:created>
  <dcterms:modified xsi:type="dcterms:W3CDTF">2018-11-06T01:22:00Z</dcterms:modified>
</cp:coreProperties>
</file>